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FC1" w:rsidRPr="0078696A" w:rsidRDefault="00610FC1" w:rsidP="00610FC1">
      <w:pPr>
        <w:pStyle w:val="Capa-cabealho"/>
        <w:rPr>
          <w:noProof/>
        </w:rPr>
      </w:pPr>
      <w:r w:rsidRPr="0078696A">
        <w:rPr>
          <w:noProof/>
        </w:rPr>
        <w:drawing>
          <wp:inline distT="0" distB="0" distL="0" distR="0">
            <wp:extent cx="831850" cy="895350"/>
            <wp:effectExtent l="19050" t="0" r="6350" b="0"/>
            <wp:docPr id="30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5B1F" w:rsidRPr="00A04BCE" w:rsidRDefault="00EA5B1F" w:rsidP="00EA5B1F">
      <w:pPr>
        <w:spacing w:line="240" w:lineRule="auto"/>
        <w:jc w:val="center"/>
        <w:rPr>
          <w:b/>
          <w:sz w:val="20"/>
        </w:rPr>
      </w:pPr>
      <w:bookmarkStart w:id="0" w:name="_Toc521932447"/>
      <w:r w:rsidRPr="00A04BCE">
        <w:rPr>
          <w:b/>
          <w:sz w:val="20"/>
        </w:rPr>
        <w:t>MINISTÉRIO DA DEFESA</w:t>
      </w:r>
      <w:bookmarkEnd w:id="0"/>
    </w:p>
    <w:p w:rsidR="00EA5B1F" w:rsidRPr="00A04BCE" w:rsidRDefault="00EA5B1F" w:rsidP="00EA5B1F">
      <w:pPr>
        <w:spacing w:line="240" w:lineRule="auto"/>
        <w:jc w:val="center"/>
        <w:rPr>
          <w:b/>
          <w:sz w:val="20"/>
        </w:rPr>
      </w:pPr>
      <w:bookmarkStart w:id="1" w:name="_Toc521932448"/>
      <w:r w:rsidRPr="00A04BCE">
        <w:rPr>
          <w:b/>
          <w:sz w:val="20"/>
        </w:rPr>
        <w:t>EXÉRCITO BRASILEIRO</w:t>
      </w:r>
      <w:bookmarkEnd w:id="1"/>
    </w:p>
    <w:p w:rsidR="00EA5B1F" w:rsidRPr="00A04BCE" w:rsidRDefault="00EA5B1F" w:rsidP="00EA5B1F">
      <w:pPr>
        <w:spacing w:line="240" w:lineRule="auto"/>
        <w:jc w:val="center"/>
        <w:rPr>
          <w:b/>
          <w:sz w:val="20"/>
        </w:rPr>
      </w:pPr>
      <w:bookmarkStart w:id="2" w:name="_Toc521932450"/>
      <w:r w:rsidRPr="00A04BCE">
        <w:rPr>
          <w:b/>
          <w:sz w:val="20"/>
        </w:rPr>
        <w:t>COMISSÃO REGIONAL DE OBRAS 3</w:t>
      </w:r>
      <w:bookmarkEnd w:id="2"/>
    </w:p>
    <w:p w:rsidR="00EA5B1F" w:rsidRDefault="00EA5B1F" w:rsidP="00EA5B1F">
      <w:pPr>
        <w:pStyle w:val="Capa-doc"/>
        <w:spacing w:before="0" w:after="0" w:line="240" w:lineRule="auto"/>
        <w:rPr>
          <w:sz w:val="24"/>
          <w:szCs w:val="24"/>
        </w:rPr>
      </w:pPr>
      <w:bookmarkStart w:id="3" w:name="_Toc521932451"/>
    </w:p>
    <w:p w:rsidR="00EA5B1F" w:rsidRDefault="00EA5B1F" w:rsidP="00EA5B1F">
      <w:pPr>
        <w:spacing w:line="240" w:lineRule="auto"/>
      </w:pPr>
    </w:p>
    <w:p w:rsidR="00EA5B1F" w:rsidRDefault="00EA5B1F" w:rsidP="00EA5B1F">
      <w:pPr>
        <w:spacing w:line="240" w:lineRule="auto"/>
      </w:pPr>
    </w:p>
    <w:p w:rsidR="00EA5B1F" w:rsidRPr="00D61811" w:rsidRDefault="00EA5B1F" w:rsidP="00EA5B1F">
      <w:pPr>
        <w:spacing w:line="240" w:lineRule="auto"/>
      </w:pPr>
    </w:p>
    <w:p w:rsidR="00EA5B1F" w:rsidRPr="00D61811" w:rsidRDefault="00EA5B1F" w:rsidP="00EA5B1F">
      <w:pPr>
        <w:pStyle w:val="Capa-doc"/>
        <w:spacing w:before="0" w:after="0" w:line="240" w:lineRule="auto"/>
        <w:rPr>
          <w:sz w:val="24"/>
          <w:szCs w:val="24"/>
        </w:rPr>
      </w:pPr>
    </w:p>
    <w:p w:rsidR="00EA5B1F" w:rsidRDefault="00EA5B1F" w:rsidP="00EA5B1F">
      <w:pPr>
        <w:spacing w:line="240" w:lineRule="auto"/>
        <w:rPr>
          <w:szCs w:val="24"/>
        </w:rPr>
      </w:pPr>
    </w:p>
    <w:p w:rsidR="00EA5B1F" w:rsidRPr="00D61811" w:rsidRDefault="00EA5B1F" w:rsidP="00EA5B1F">
      <w:pPr>
        <w:spacing w:line="240" w:lineRule="auto"/>
        <w:rPr>
          <w:szCs w:val="24"/>
        </w:rPr>
      </w:pPr>
    </w:p>
    <w:p w:rsidR="00EA5B1F" w:rsidRPr="00D61811" w:rsidRDefault="00EA5B1F" w:rsidP="00EA5B1F">
      <w:pPr>
        <w:spacing w:line="240" w:lineRule="auto"/>
        <w:rPr>
          <w:szCs w:val="24"/>
        </w:rPr>
      </w:pPr>
    </w:p>
    <w:p w:rsidR="00EA5B1F" w:rsidRPr="00D61811" w:rsidRDefault="00EA5B1F" w:rsidP="00EA5B1F">
      <w:pPr>
        <w:spacing w:line="240" w:lineRule="auto"/>
        <w:rPr>
          <w:szCs w:val="24"/>
        </w:rPr>
      </w:pPr>
    </w:p>
    <w:bookmarkEnd w:id="3"/>
    <w:p w:rsidR="00EA5B1F" w:rsidRPr="00995377" w:rsidRDefault="00EA5B1F" w:rsidP="00EA5B1F">
      <w:pPr>
        <w:pStyle w:val="Capa-doc"/>
        <w:spacing w:before="0" w:after="0" w:line="240" w:lineRule="auto"/>
      </w:pPr>
      <w:r>
        <w:t>ANEXO III - ORÇAMENTO DESCRITIVO</w:t>
      </w:r>
    </w:p>
    <w:p w:rsidR="00EA5B1F" w:rsidRPr="00D61811" w:rsidRDefault="00EA5B1F" w:rsidP="00EA5B1F">
      <w:pPr>
        <w:spacing w:line="240" w:lineRule="auto"/>
        <w:jc w:val="center"/>
        <w:rPr>
          <w:b/>
          <w:szCs w:val="24"/>
        </w:rPr>
      </w:pPr>
      <w:bookmarkStart w:id="4" w:name="_Toc519535672"/>
      <w:bookmarkStart w:id="5" w:name="_Toc519537252"/>
      <w:bookmarkStart w:id="6" w:name="_Toc521932452"/>
    </w:p>
    <w:p w:rsidR="00EA5B1F" w:rsidRPr="00D61811" w:rsidRDefault="00EA5B1F" w:rsidP="00EA5B1F">
      <w:pPr>
        <w:spacing w:line="240" w:lineRule="auto"/>
        <w:jc w:val="center"/>
        <w:rPr>
          <w:b/>
          <w:szCs w:val="24"/>
        </w:rPr>
      </w:pPr>
    </w:p>
    <w:p w:rsidR="00EA5B1F" w:rsidRDefault="00EA5B1F" w:rsidP="00EA5B1F">
      <w:pPr>
        <w:spacing w:line="240" w:lineRule="auto"/>
        <w:jc w:val="center"/>
        <w:rPr>
          <w:b/>
          <w:szCs w:val="24"/>
        </w:rPr>
      </w:pPr>
    </w:p>
    <w:p w:rsidR="00EA5B1F" w:rsidRDefault="00EA5B1F" w:rsidP="00EA5B1F">
      <w:pPr>
        <w:spacing w:line="240" w:lineRule="auto"/>
        <w:jc w:val="center"/>
        <w:rPr>
          <w:b/>
          <w:szCs w:val="24"/>
        </w:rPr>
      </w:pPr>
    </w:p>
    <w:p w:rsidR="00EA5B1F" w:rsidRPr="00D61811" w:rsidRDefault="00EA5B1F" w:rsidP="00EA5B1F">
      <w:pPr>
        <w:spacing w:line="240" w:lineRule="auto"/>
        <w:jc w:val="center"/>
        <w:rPr>
          <w:b/>
          <w:szCs w:val="24"/>
        </w:rPr>
      </w:pPr>
    </w:p>
    <w:p w:rsidR="00EA5B1F" w:rsidRDefault="00EA5B1F" w:rsidP="00EA5B1F">
      <w:pPr>
        <w:spacing w:line="240" w:lineRule="auto"/>
        <w:jc w:val="center"/>
        <w:rPr>
          <w:b/>
          <w:szCs w:val="24"/>
        </w:rPr>
      </w:pPr>
    </w:p>
    <w:p w:rsidR="00EA5B1F" w:rsidRDefault="00EA5B1F" w:rsidP="00EA5B1F">
      <w:pPr>
        <w:spacing w:line="240" w:lineRule="auto"/>
        <w:jc w:val="center"/>
        <w:rPr>
          <w:b/>
          <w:szCs w:val="24"/>
        </w:rPr>
      </w:pPr>
    </w:p>
    <w:p w:rsidR="00EA5B1F" w:rsidRPr="00D61811" w:rsidRDefault="00EA5B1F" w:rsidP="00EA5B1F">
      <w:pPr>
        <w:spacing w:line="240" w:lineRule="auto"/>
        <w:jc w:val="center"/>
        <w:rPr>
          <w:b/>
          <w:szCs w:val="24"/>
        </w:rPr>
      </w:pPr>
    </w:p>
    <w:p w:rsidR="00EA5B1F" w:rsidRPr="00D61811" w:rsidRDefault="00EA5B1F" w:rsidP="00EA5B1F">
      <w:pPr>
        <w:spacing w:line="240" w:lineRule="auto"/>
        <w:jc w:val="center"/>
        <w:rPr>
          <w:b/>
          <w:szCs w:val="24"/>
        </w:rPr>
      </w:pPr>
    </w:p>
    <w:p w:rsidR="00EA5B1F" w:rsidRPr="00D61811" w:rsidRDefault="00EA5B1F" w:rsidP="00EA5B1F">
      <w:pPr>
        <w:spacing w:line="240" w:lineRule="auto"/>
        <w:jc w:val="center"/>
        <w:rPr>
          <w:b/>
          <w:szCs w:val="24"/>
        </w:rPr>
      </w:pPr>
    </w:p>
    <w:p w:rsidR="00BE78BD" w:rsidRPr="00E225DB" w:rsidRDefault="00BE78BD" w:rsidP="00BE78BD">
      <w:pPr>
        <w:suppressAutoHyphens/>
        <w:spacing w:line="240" w:lineRule="auto"/>
        <w:jc w:val="center"/>
        <w:outlineLvl w:val="0"/>
        <w:rPr>
          <w:b/>
          <w:sz w:val="32"/>
          <w:szCs w:val="32"/>
        </w:rPr>
      </w:pPr>
      <w:bookmarkStart w:id="7" w:name="_Toc523904930"/>
      <w:bookmarkStart w:id="8" w:name="_Toc524167831"/>
      <w:bookmarkStart w:id="9" w:name="_Toc526102311"/>
      <w:bookmarkStart w:id="10" w:name="_Toc535564329"/>
      <w:bookmarkStart w:id="11" w:name="_Toc535573309"/>
      <w:bookmarkStart w:id="12" w:name="_Toc536523852"/>
      <w:bookmarkStart w:id="13" w:name="_Toc864192"/>
      <w:bookmarkStart w:id="14" w:name="_Toc942596"/>
      <w:bookmarkStart w:id="15" w:name="_Toc519535673"/>
      <w:bookmarkStart w:id="16" w:name="_Toc519537253"/>
      <w:bookmarkStart w:id="17" w:name="_Toc523904931"/>
      <w:bookmarkStart w:id="18" w:name="_Toc523920576"/>
      <w:bookmarkStart w:id="19" w:name="_Toc523924213"/>
      <w:bookmarkEnd w:id="4"/>
      <w:bookmarkEnd w:id="5"/>
      <w:bookmarkEnd w:id="6"/>
      <w:r>
        <w:rPr>
          <w:b/>
          <w:sz w:val="32"/>
          <w:szCs w:val="32"/>
        </w:rPr>
        <w:t xml:space="preserve">19TR045 - 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r>
        <w:rPr>
          <w:b/>
          <w:sz w:val="32"/>
          <w:szCs w:val="32"/>
        </w:rPr>
        <w:t>CONTRATAÇÃO DE SONDAGEM MISTA NA 12ª COMPANHIA DE COMUNICAÇÕES MECANIZADA, EM ALEGRETE - RS</w:t>
      </w:r>
    </w:p>
    <w:p w:rsidR="00995377" w:rsidRPr="0078696A" w:rsidRDefault="00995377" w:rsidP="0078696A">
      <w:pPr>
        <w:suppressAutoHyphens/>
        <w:spacing w:line="240" w:lineRule="auto"/>
        <w:jc w:val="center"/>
        <w:rPr>
          <w:b/>
          <w:caps/>
          <w:sz w:val="30"/>
          <w:szCs w:val="30"/>
        </w:rPr>
      </w:pPr>
    </w:p>
    <w:p w:rsidR="00132A37" w:rsidRPr="0078696A" w:rsidRDefault="00132A37" w:rsidP="0078696A">
      <w:pPr>
        <w:suppressAutoHyphens/>
        <w:spacing w:line="240" w:lineRule="auto"/>
        <w:jc w:val="center"/>
        <w:rPr>
          <w:b/>
          <w:caps/>
          <w:sz w:val="30"/>
          <w:szCs w:val="30"/>
        </w:rPr>
      </w:pPr>
    </w:p>
    <w:p w:rsidR="00217558" w:rsidRPr="0078696A" w:rsidRDefault="00217558" w:rsidP="0078696A">
      <w:pPr>
        <w:suppressAutoHyphens/>
        <w:spacing w:line="240" w:lineRule="auto"/>
        <w:jc w:val="center"/>
        <w:rPr>
          <w:b/>
          <w:caps/>
          <w:sz w:val="30"/>
          <w:szCs w:val="30"/>
        </w:rPr>
      </w:pPr>
    </w:p>
    <w:p w:rsidR="00530614" w:rsidRPr="002F74B5" w:rsidRDefault="00530614">
      <w:pPr>
        <w:spacing w:after="200" w:line="276" w:lineRule="auto"/>
        <w:jc w:val="left"/>
        <w:textAlignment w:val="auto"/>
        <w:rPr>
          <w:b/>
          <w:szCs w:val="24"/>
        </w:rPr>
      </w:pPr>
      <w:r w:rsidRPr="002F74B5">
        <w:rPr>
          <w:b/>
          <w:szCs w:val="24"/>
        </w:rPr>
        <w:br w:type="page"/>
      </w:r>
    </w:p>
    <w:p w:rsidR="008677DD" w:rsidRPr="002F74B5" w:rsidRDefault="004B5A42" w:rsidP="006951F3">
      <w:pPr>
        <w:pStyle w:val="Ttulo1"/>
        <w:numPr>
          <w:ilvl w:val="0"/>
          <w:numId w:val="2"/>
        </w:numPr>
        <w:spacing w:before="0" w:after="0" w:line="360" w:lineRule="auto"/>
        <w:ind w:left="357" w:hanging="357"/>
        <w:rPr>
          <w:rFonts w:cs="Times New Roman"/>
          <w:szCs w:val="24"/>
        </w:rPr>
      </w:pPr>
      <w:bookmarkStart w:id="20" w:name="_Ref9338172"/>
      <w:bookmarkStart w:id="21" w:name="_Toc14793603"/>
      <w:r w:rsidRPr="002F74B5">
        <w:rPr>
          <w:rFonts w:cs="Times New Roman"/>
          <w:szCs w:val="24"/>
        </w:rPr>
        <w:lastRenderedPageBreak/>
        <w:t>REFERÊNCIA DO ORÇAMENTO</w:t>
      </w:r>
      <w:bookmarkEnd w:id="20"/>
      <w:bookmarkEnd w:id="21"/>
    </w:p>
    <w:p w:rsidR="004B5A42" w:rsidRPr="002F74B5" w:rsidRDefault="001950CA" w:rsidP="005D2479">
      <w:pPr>
        <w:rPr>
          <w:szCs w:val="24"/>
        </w:rPr>
      </w:pPr>
      <w:r w:rsidRPr="002F74B5">
        <w:rPr>
          <w:szCs w:val="24"/>
        </w:rPr>
        <w:tab/>
      </w:r>
      <w:r w:rsidR="004B5A42" w:rsidRPr="002F74B5">
        <w:rPr>
          <w:szCs w:val="24"/>
        </w:rPr>
        <w:t xml:space="preserve">O orçamento foi elaborado com o uso do SISTEMA COMPOR 90, adotado pela Diretoria de Obras Militares para </w:t>
      </w:r>
      <w:proofErr w:type="spellStart"/>
      <w:r w:rsidR="004B5A42" w:rsidRPr="002F74B5">
        <w:rPr>
          <w:szCs w:val="24"/>
        </w:rPr>
        <w:t>orçamentação</w:t>
      </w:r>
      <w:proofErr w:type="spellEnd"/>
      <w:r w:rsidR="004B5A42" w:rsidRPr="002F74B5">
        <w:rPr>
          <w:szCs w:val="24"/>
        </w:rPr>
        <w:t xml:space="preserve"> de obras militares, que utiliza a base de dados do Sistema Nacional de Pesquisa de Custos e Índices da Construção Civil (SINAPI). Conforme o art. 3º, caput, do Decreto n° 7.983, de 8 de abril de 2013: "O custo global de referência de obras e serviços de engenharia, exceto os serviços e obras de infraestrutura de transporte, será obtido a partir das  composições dos custos unitários previstas no projeto que integra o edital de licitação, menores ou iguais à mediana de seus correspondes nos custos unitários de referências do Sistema Nacional de Pesquisa de Custos e Índices da Construção Civil - SINAPI, excetuados os itens caracterizados como montagem industrial ou que não possam ser considerados como de construção civil".</w:t>
      </w:r>
    </w:p>
    <w:p w:rsidR="002A7DB9" w:rsidRPr="002F74B5" w:rsidRDefault="004B5A42" w:rsidP="005D2479">
      <w:pPr>
        <w:rPr>
          <w:szCs w:val="24"/>
        </w:rPr>
      </w:pPr>
      <w:bookmarkStart w:id="22" w:name="_Toc465234875"/>
      <w:bookmarkEnd w:id="22"/>
      <w:r w:rsidRPr="002F74B5">
        <w:rPr>
          <w:szCs w:val="24"/>
        </w:rPr>
        <w:tab/>
        <w:t>Ainda existem</w:t>
      </w:r>
      <w:r w:rsidR="00815636">
        <w:rPr>
          <w:szCs w:val="24"/>
        </w:rPr>
        <w:t xml:space="preserve"> alguns</w:t>
      </w:r>
      <w:r w:rsidRPr="002F74B5">
        <w:rPr>
          <w:szCs w:val="24"/>
        </w:rPr>
        <w:t xml:space="preserve"> </w:t>
      </w:r>
      <w:r w:rsidR="00815636">
        <w:rPr>
          <w:szCs w:val="24"/>
        </w:rPr>
        <w:t xml:space="preserve">para os quais </w:t>
      </w:r>
      <w:r w:rsidRPr="002F74B5">
        <w:rPr>
          <w:szCs w:val="24"/>
        </w:rPr>
        <w:t xml:space="preserve">foram consultadas 3 (três) empresas ou mais, conforme cotações </w:t>
      </w:r>
      <w:r w:rsidR="00815636">
        <w:rPr>
          <w:szCs w:val="24"/>
        </w:rPr>
        <w:t>a seguir</w:t>
      </w:r>
      <w:r w:rsidRPr="002F74B5">
        <w:rPr>
          <w:szCs w:val="24"/>
        </w:rPr>
        <w:t>, cujos valores estão transcritos nas tabelas de comparação de preços, realizando-se a média dos valores orçados.</w:t>
      </w:r>
    </w:p>
    <w:p w:rsidR="004B5A42" w:rsidRDefault="004B5A42" w:rsidP="005D2479">
      <w:pPr>
        <w:rPr>
          <w:szCs w:val="24"/>
        </w:rPr>
      </w:pPr>
    </w:p>
    <w:p w:rsidR="006951F3" w:rsidRDefault="006951F3" w:rsidP="006951F3">
      <w:pPr>
        <w:pStyle w:val="Ttulo1"/>
        <w:spacing w:before="0" w:after="0" w:line="360" w:lineRule="auto"/>
        <w:rPr>
          <w:rFonts w:cs="Times New Roman"/>
          <w:szCs w:val="24"/>
        </w:rPr>
      </w:pPr>
      <w:r w:rsidRPr="002F74B5">
        <w:rPr>
          <w:rFonts w:cs="Times New Roman"/>
          <w:szCs w:val="24"/>
        </w:rPr>
        <w:t>COTAÇÕES DE MERCADO</w:t>
      </w:r>
    </w:p>
    <w:p w:rsidR="006951F3" w:rsidRPr="00020674" w:rsidRDefault="0031611E" w:rsidP="00486976">
      <w:pPr>
        <w:pStyle w:val="Ttulo2"/>
        <w:spacing w:before="0" w:after="0"/>
        <w:rPr>
          <w:b w:val="0"/>
        </w:rPr>
      </w:pPr>
      <w:r w:rsidRPr="00486976">
        <w:t>Sondagem</w:t>
      </w:r>
      <w:r>
        <w:t xml:space="preserve"> a percussão (SPT)</w:t>
      </w:r>
    </w:p>
    <w:tbl>
      <w:tblPr>
        <w:tblStyle w:val="Tabelacomgrade"/>
        <w:tblW w:w="5000" w:type="pct"/>
        <w:jc w:val="center"/>
        <w:tblLayout w:type="fixed"/>
        <w:tblLook w:val="04A0"/>
      </w:tblPr>
      <w:tblGrid>
        <w:gridCol w:w="395"/>
        <w:gridCol w:w="159"/>
        <w:gridCol w:w="1255"/>
        <w:gridCol w:w="992"/>
        <w:gridCol w:w="2694"/>
        <w:gridCol w:w="1845"/>
        <w:gridCol w:w="1427"/>
        <w:gridCol w:w="1195"/>
      </w:tblGrid>
      <w:tr w:rsidR="006951F3" w:rsidRPr="00110B5F" w:rsidTr="00AC5912">
        <w:trPr>
          <w:cantSplit/>
          <w:trHeight w:val="70"/>
          <w:tblHeader/>
          <w:jc w:val="center"/>
        </w:trPr>
        <w:tc>
          <w:tcPr>
            <w:tcW w:w="5000" w:type="pct"/>
            <w:gridSpan w:val="8"/>
            <w:shd w:val="clear" w:color="auto" w:fill="D9D9D9" w:themeFill="background1" w:themeFillShade="D9"/>
            <w:vAlign w:val="center"/>
          </w:tcPr>
          <w:p w:rsidR="006951F3" w:rsidRDefault="000651AB" w:rsidP="000651AB">
            <w:pPr>
              <w:pStyle w:val="TextoPadro"/>
              <w:jc w:val="center"/>
              <w:rPr>
                <w:b/>
              </w:rPr>
            </w:pPr>
            <w:r>
              <w:rPr>
                <w:b/>
              </w:rPr>
              <w:t>Sondagem a percussão</w:t>
            </w:r>
            <w:r w:rsidR="006951F3">
              <w:rPr>
                <w:b/>
              </w:rPr>
              <w:t xml:space="preserve"> – </w:t>
            </w:r>
            <w:r w:rsidR="00414DE5">
              <w:rPr>
                <w:b/>
                <w:color w:val="auto"/>
              </w:rPr>
              <w:t>IN1</w:t>
            </w:r>
            <w:r w:rsidR="006951F3" w:rsidRPr="00B56FA3">
              <w:rPr>
                <w:b/>
                <w:color w:val="auto"/>
              </w:rPr>
              <w:t>00</w:t>
            </w:r>
            <w:r w:rsidR="00414DE5">
              <w:rPr>
                <w:b/>
                <w:color w:val="auto"/>
              </w:rPr>
              <w:t>6</w:t>
            </w:r>
            <w:r w:rsidR="00ED6682">
              <w:rPr>
                <w:b/>
                <w:color w:val="auto"/>
              </w:rPr>
              <w:t xml:space="preserve"> (MAT) IH0116(MO)</w:t>
            </w:r>
          </w:p>
        </w:tc>
      </w:tr>
      <w:tr w:rsidR="006951F3" w:rsidRPr="00110B5F" w:rsidTr="00AC5912">
        <w:trPr>
          <w:cantSplit/>
          <w:tblHeader/>
          <w:jc w:val="center"/>
        </w:trPr>
        <w:tc>
          <w:tcPr>
            <w:tcW w:w="908" w:type="pct"/>
            <w:gridSpan w:val="3"/>
            <w:shd w:val="clear" w:color="auto" w:fill="D9D9D9" w:themeFill="background1" w:themeFillShade="D9"/>
            <w:vAlign w:val="center"/>
          </w:tcPr>
          <w:p w:rsidR="006951F3" w:rsidRPr="00110B5F" w:rsidRDefault="006951F3" w:rsidP="00AC591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10B5F">
              <w:rPr>
                <w:b/>
                <w:sz w:val="24"/>
                <w:szCs w:val="24"/>
              </w:rPr>
              <w:t>DESCRIÇÃO:</w:t>
            </w:r>
          </w:p>
        </w:tc>
        <w:tc>
          <w:tcPr>
            <w:tcW w:w="2776" w:type="pct"/>
            <w:gridSpan w:val="3"/>
            <w:vAlign w:val="center"/>
          </w:tcPr>
          <w:p w:rsidR="006951F3" w:rsidRPr="00114A5C" w:rsidRDefault="00BE78BD" w:rsidP="003B0E70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SONDAGEM A P</w:t>
            </w:r>
            <w:r w:rsidR="003B0E70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RCUSSÃO </w:t>
            </w:r>
            <w:r w:rsidR="003B0E70">
              <w:rPr>
                <w:sz w:val="24"/>
                <w:szCs w:val="24"/>
              </w:rPr>
              <w:t xml:space="preserve"> (SPT)</w:t>
            </w:r>
          </w:p>
        </w:tc>
        <w:tc>
          <w:tcPr>
            <w:tcW w:w="716" w:type="pct"/>
            <w:shd w:val="clear" w:color="auto" w:fill="D9D9D9" w:themeFill="background1" w:themeFillShade="D9"/>
            <w:vAlign w:val="center"/>
          </w:tcPr>
          <w:p w:rsidR="006951F3" w:rsidRPr="00110B5F" w:rsidRDefault="006951F3" w:rsidP="00AC591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110B5F">
              <w:rPr>
                <w:b/>
                <w:sz w:val="24"/>
                <w:szCs w:val="24"/>
                <w:shd w:val="clear" w:color="auto" w:fill="D9D9D9" w:themeFill="background1" w:themeFillShade="D9"/>
              </w:rPr>
              <w:t>U</w:t>
            </w:r>
            <w:r>
              <w:rPr>
                <w:b/>
                <w:sz w:val="24"/>
                <w:szCs w:val="24"/>
                <w:shd w:val="clear" w:color="auto" w:fill="D9D9D9" w:themeFill="background1" w:themeFillShade="D9"/>
              </w:rPr>
              <w:t>nidade:</w:t>
            </w:r>
          </w:p>
        </w:tc>
        <w:tc>
          <w:tcPr>
            <w:tcW w:w="600" w:type="pct"/>
            <w:vAlign w:val="center"/>
          </w:tcPr>
          <w:p w:rsidR="006951F3" w:rsidRPr="00110B5F" w:rsidRDefault="00F41F28" w:rsidP="00AC5912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</w:tr>
      <w:tr w:rsidR="006951F3" w:rsidRPr="00110B5F" w:rsidTr="00D833E2">
        <w:trPr>
          <w:cantSplit/>
          <w:trHeight w:val="491"/>
          <w:tblHeader/>
          <w:jc w:val="center"/>
        </w:trPr>
        <w:tc>
          <w:tcPr>
            <w:tcW w:w="1406" w:type="pct"/>
            <w:gridSpan w:val="4"/>
            <w:shd w:val="clear" w:color="auto" w:fill="D9D9D9" w:themeFill="background1" w:themeFillShade="D9"/>
            <w:vAlign w:val="center"/>
          </w:tcPr>
          <w:p w:rsidR="006951F3" w:rsidRPr="00110B5F" w:rsidRDefault="006951F3" w:rsidP="00AC5912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10B5F">
              <w:rPr>
                <w:b/>
                <w:bCs/>
                <w:sz w:val="24"/>
                <w:szCs w:val="24"/>
              </w:rPr>
              <w:t>EMPRESA</w:t>
            </w:r>
            <w:r>
              <w:rPr>
                <w:b/>
                <w:bCs/>
                <w:sz w:val="24"/>
                <w:szCs w:val="24"/>
              </w:rPr>
              <w:t>/CNPJ</w:t>
            </w:r>
          </w:p>
        </w:tc>
        <w:tc>
          <w:tcPr>
            <w:tcW w:w="1352" w:type="pct"/>
            <w:shd w:val="clear" w:color="auto" w:fill="D9D9D9" w:themeFill="background1" w:themeFillShade="D9"/>
            <w:vAlign w:val="center"/>
          </w:tcPr>
          <w:p w:rsidR="006951F3" w:rsidRPr="00110B5F" w:rsidRDefault="006951F3" w:rsidP="00AC5912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10B5F">
              <w:rPr>
                <w:b/>
                <w:bCs/>
                <w:sz w:val="24"/>
                <w:szCs w:val="24"/>
              </w:rPr>
              <w:t>ENDEREÇO</w:t>
            </w:r>
            <w:r>
              <w:rPr>
                <w:b/>
                <w:bCs/>
                <w:sz w:val="24"/>
                <w:szCs w:val="24"/>
              </w:rPr>
              <w:t>/ SITE</w:t>
            </w:r>
          </w:p>
        </w:tc>
        <w:tc>
          <w:tcPr>
            <w:tcW w:w="926" w:type="pct"/>
            <w:shd w:val="clear" w:color="auto" w:fill="D9D9D9" w:themeFill="background1" w:themeFillShade="D9"/>
            <w:vAlign w:val="center"/>
          </w:tcPr>
          <w:p w:rsidR="006951F3" w:rsidRDefault="006951F3" w:rsidP="00AC5912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10B5F">
              <w:rPr>
                <w:b/>
                <w:bCs/>
                <w:sz w:val="24"/>
                <w:szCs w:val="24"/>
              </w:rPr>
              <w:t>TELEFONE</w:t>
            </w:r>
            <w:r>
              <w:rPr>
                <w:b/>
                <w:bCs/>
                <w:sz w:val="24"/>
                <w:szCs w:val="24"/>
              </w:rPr>
              <w:t>/</w:t>
            </w:r>
          </w:p>
          <w:p w:rsidR="006951F3" w:rsidRPr="00110B5F" w:rsidRDefault="006951F3" w:rsidP="00AC5912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716" w:type="pct"/>
            <w:shd w:val="clear" w:color="auto" w:fill="D9D9D9" w:themeFill="background1" w:themeFillShade="D9"/>
            <w:vAlign w:val="center"/>
          </w:tcPr>
          <w:p w:rsidR="006951F3" w:rsidRPr="00110B5F" w:rsidRDefault="006951F3" w:rsidP="00AC5912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10B5F">
              <w:rPr>
                <w:b/>
                <w:bCs/>
                <w:sz w:val="24"/>
                <w:szCs w:val="24"/>
              </w:rPr>
              <w:t>DATA:</w:t>
            </w:r>
          </w:p>
        </w:tc>
        <w:tc>
          <w:tcPr>
            <w:tcW w:w="600" w:type="pct"/>
            <w:shd w:val="clear" w:color="auto" w:fill="D9D9D9" w:themeFill="background1" w:themeFillShade="D9"/>
            <w:vAlign w:val="center"/>
          </w:tcPr>
          <w:p w:rsidR="006951F3" w:rsidRPr="00110B5F" w:rsidRDefault="006951F3" w:rsidP="00AC5912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10B5F">
              <w:rPr>
                <w:b/>
                <w:bCs/>
                <w:sz w:val="24"/>
                <w:szCs w:val="24"/>
              </w:rPr>
              <w:t>VALOR (R$)</w:t>
            </w:r>
          </w:p>
        </w:tc>
      </w:tr>
      <w:tr w:rsidR="006951F3" w:rsidRPr="00110B5F" w:rsidTr="00D833E2">
        <w:trPr>
          <w:cantSplit/>
          <w:jc w:val="center"/>
        </w:trPr>
        <w:tc>
          <w:tcPr>
            <w:tcW w:w="278" w:type="pct"/>
            <w:gridSpan w:val="2"/>
            <w:vAlign w:val="center"/>
          </w:tcPr>
          <w:p w:rsidR="006951F3" w:rsidRPr="00110B5F" w:rsidRDefault="006951F3" w:rsidP="00AC591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10B5F">
              <w:rPr>
                <w:sz w:val="24"/>
                <w:szCs w:val="24"/>
              </w:rPr>
              <w:t>1</w:t>
            </w:r>
          </w:p>
        </w:tc>
        <w:tc>
          <w:tcPr>
            <w:tcW w:w="1128" w:type="pct"/>
            <w:gridSpan w:val="2"/>
            <w:vAlign w:val="center"/>
          </w:tcPr>
          <w:p w:rsidR="006951F3" w:rsidRDefault="00BE78BD" w:rsidP="00EB6E71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GH</w:t>
            </w:r>
            <w:r w:rsidR="00EB6E7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</w:t>
            </w:r>
            <w:r w:rsidR="00EB6E71">
              <w:rPr>
                <w:sz w:val="24"/>
                <w:szCs w:val="24"/>
              </w:rPr>
              <w:t>ondagens</w:t>
            </w:r>
            <w:r>
              <w:rPr>
                <w:sz w:val="24"/>
                <w:szCs w:val="24"/>
              </w:rPr>
              <w:t xml:space="preserve"> /</w:t>
            </w:r>
          </w:p>
          <w:p w:rsidR="006951F3" w:rsidRPr="00110B5F" w:rsidRDefault="00BE78BD" w:rsidP="00EB6E71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03.916.429/0001-11</w:t>
            </w:r>
          </w:p>
        </w:tc>
        <w:tc>
          <w:tcPr>
            <w:tcW w:w="1352" w:type="pct"/>
            <w:vAlign w:val="center"/>
          </w:tcPr>
          <w:p w:rsidR="006951F3" w:rsidRDefault="00EB6E71" w:rsidP="00EB6E71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Rua Pedro </w:t>
            </w:r>
            <w:proofErr w:type="spellStart"/>
            <w:r>
              <w:rPr>
                <w:sz w:val="24"/>
                <w:szCs w:val="24"/>
              </w:rPr>
              <w:t>Bortoluzzi</w:t>
            </w:r>
            <w:proofErr w:type="spellEnd"/>
            <w:r>
              <w:rPr>
                <w:sz w:val="24"/>
                <w:szCs w:val="24"/>
              </w:rPr>
              <w:t xml:space="preserve">, 646, Sala 01, João Batista </w:t>
            </w:r>
            <w:proofErr w:type="spellStart"/>
            <w:r>
              <w:rPr>
                <w:sz w:val="24"/>
                <w:szCs w:val="24"/>
              </w:rPr>
              <w:t>Tonial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Xanxerê-SC</w:t>
            </w:r>
            <w:proofErr w:type="spellEnd"/>
            <w:r>
              <w:rPr>
                <w:sz w:val="24"/>
                <w:szCs w:val="24"/>
              </w:rPr>
              <w:t xml:space="preserve"> - CEP 89</w:t>
            </w:r>
            <w:r w:rsidR="003B0E7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820-000 / </w:t>
            </w:r>
          </w:p>
          <w:p w:rsidR="00EB6E71" w:rsidRPr="00D833E2" w:rsidRDefault="00EB6E71" w:rsidP="00EB6E71">
            <w:pPr>
              <w:spacing w:line="240" w:lineRule="auto"/>
              <w:rPr>
                <w:szCs w:val="22"/>
              </w:rPr>
            </w:pPr>
            <w:r w:rsidRPr="00D833E2">
              <w:rPr>
                <w:szCs w:val="22"/>
              </w:rPr>
              <w:t>www.ghsondagens.com.br</w:t>
            </w:r>
          </w:p>
        </w:tc>
        <w:tc>
          <w:tcPr>
            <w:tcW w:w="926" w:type="pct"/>
            <w:vAlign w:val="center"/>
          </w:tcPr>
          <w:p w:rsidR="006951F3" w:rsidRDefault="00BE78BD" w:rsidP="00EB6E71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(49) 3433 5370 /</w:t>
            </w:r>
          </w:p>
          <w:p w:rsidR="00BE78BD" w:rsidRPr="00721A7B" w:rsidRDefault="00BE78BD" w:rsidP="00EB6E71">
            <w:pPr>
              <w:spacing w:line="240" w:lineRule="auto"/>
              <w:rPr>
                <w:sz w:val="24"/>
                <w:szCs w:val="24"/>
              </w:rPr>
            </w:pPr>
            <w:r w:rsidRPr="00BE78BD">
              <w:rPr>
                <w:sz w:val="24"/>
                <w:szCs w:val="24"/>
              </w:rPr>
              <w:t>gh@ghsondagens.com.br</w:t>
            </w:r>
          </w:p>
        </w:tc>
        <w:tc>
          <w:tcPr>
            <w:tcW w:w="716" w:type="pct"/>
            <w:vAlign w:val="center"/>
          </w:tcPr>
          <w:p w:rsidR="006951F3" w:rsidRPr="00110B5F" w:rsidRDefault="00EB6E71" w:rsidP="00EB6E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04/11/2019</w:t>
            </w:r>
          </w:p>
        </w:tc>
        <w:tc>
          <w:tcPr>
            <w:tcW w:w="600" w:type="pct"/>
            <w:vAlign w:val="center"/>
          </w:tcPr>
          <w:p w:rsidR="006951F3" w:rsidRPr="00110B5F" w:rsidRDefault="00134EFD" w:rsidP="00134EF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  <w:r w:rsidR="00EB6E7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  <w:r w:rsidR="00EB6E71">
              <w:rPr>
                <w:sz w:val="24"/>
                <w:szCs w:val="24"/>
              </w:rPr>
              <w:t>0</w:t>
            </w:r>
          </w:p>
        </w:tc>
      </w:tr>
      <w:tr w:rsidR="006951F3" w:rsidRPr="00110B5F" w:rsidTr="00D833E2">
        <w:trPr>
          <w:cantSplit/>
          <w:jc w:val="center"/>
        </w:trPr>
        <w:tc>
          <w:tcPr>
            <w:tcW w:w="278" w:type="pct"/>
            <w:gridSpan w:val="2"/>
            <w:vAlign w:val="center"/>
          </w:tcPr>
          <w:p w:rsidR="006951F3" w:rsidRPr="00110B5F" w:rsidRDefault="006951F3" w:rsidP="00AC591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10B5F">
              <w:rPr>
                <w:sz w:val="24"/>
                <w:szCs w:val="24"/>
              </w:rPr>
              <w:t>2</w:t>
            </w:r>
          </w:p>
        </w:tc>
        <w:tc>
          <w:tcPr>
            <w:tcW w:w="1128" w:type="pct"/>
            <w:gridSpan w:val="2"/>
            <w:vAlign w:val="center"/>
          </w:tcPr>
          <w:p w:rsidR="006951F3" w:rsidRDefault="003B0E70" w:rsidP="00AC591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GEOTEC /</w:t>
            </w:r>
          </w:p>
          <w:p w:rsidR="003B0E70" w:rsidRPr="00110B5F" w:rsidRDefault="003B0E70" w:rsidP="00AC591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16.942.883/0001-99</w:t>
            </w:r>
          </w:p>
        </w:tc>
        <w:tc>
          <w:tcPr>
            <w:tcW w:w="1352" w:type="pct"/>
            <w:vAlign w:val="center"/>
          </w:tcPr>
          <w:p w:rsidR="006951F3" w:rsidRDefault="003B0E70" w:rsidP="00AC591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Rua Jorge Francisco,</w:t>
            </w:r>
            <w:r w:rsidR="00D833E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01, São Tomaz, </w:t>
            </w:r>
            <w:proofErr w:type="spellStart"/>
            <w:r>
              <w:rPr>
                <w:sz w:val="24"/>
                <w:szCs w:val="24"/>
              </w:rPr>
              <w:t>Imbituba-SC</w:t>
            </w:r>
            <w:proofErr w:type="spellEnd"/>
            <w:r>
              <w:rPr>
                <w:sz w:val="24"/>
                <w:szCs w:val="24"/>
              </w:rPr>
              <w:t xml:space="preserve"> - CEP 88.780-000 /</w:t>
            </w:r>
          </w:p>
          <w:p w:rsidR="003B0E70" w:rsidRPr="00D833E2" w:rsidRDefault="003B0E70" w:rsidP="003B0E70">
            <w:pPr>
              <w:spacing w:line="240" w:lineRule="auto"/>
              <w:jc w:val="left"/>
              <w:rPr>
                <w:szCs w:val="22"/>
              </w:rPr>
            </w:pPr>
            <w:r w:rsidRPr="00D833E2">
              <w:rPr>
                <w:szCs w:val="22"/>
              </w:rPr>
              <w:t>www.geotec-brasil.com.br</w:t>
            </w:r>
          </w:p>
        </w:tc>
        <w:tc>
          <w:tcPr>
            <w:tcW w:w="926" w:type="pct"/>
            <w:vAlign w:val="center"/>
          </w:tcPr>
          <w:p w:rsidR="003B0E70" w:rsidRDefault="003B0E70" w:rsidP="00AC591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(48) 3255 5286</w:t>
            </w:r>
            <w:r w:rsidR="00D833E2">
              <w:rPr>
                <w:sz w:val="24"/>
                <w:szCs w:val="24"/>
              </w:rPr>
              <w:t xml:space="preserve"> /</w:t>
            </w:r>
          </w:p>
          <w:p w:rsidR="006951F3" w:rsidRPr="00721A7B" w:rsidRDefault="003B0E70" w:rsidP="00AC591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jra.geotecsc@hotmail.com</w:t>
            </w:r>
          </w:p>
        </w:tc>
        <w:tc>
          <w:tcPr>
            <w:tcW w:w="716" w:type="pct"/>
            <w:vAlign w:val="center"/>
          </w:tcPr>
          <w:p w:rsidR="006951F3" w:rsidRPr="00110B5F" w:rsidRDefault="003B0E70" w:rsidP="00AC591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04/11/2019</w:t>
            </w:r>
          </w:p>
        </w:tc>
        <w:tc>
          <w:tcPr>
            <w:tcW w:w="600" w:type="pct"/>
            <w:vAlign w:val="center"/>
          </w:tcPr>
          <w:p w:rsidR="006951F3" w:rsidRPr="00110B5F" w:rsidRDefault="003B0E70" w:rsidP="00AC591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45,00</w:t>
            </w:r>
          </w:p>
        </w:tc>
      </w:tr>
      <w:tr w:rsidR="006951F3" w:rsidRPr="00110B5F" w:rsidTr="00D833E2">
        <w:trPr>
          <w:cantSplit/>
          <w:jc w:val="center"/>
        </w:trPr>
        <w:tc>
          <w:tcPr>
            <w:tcW w:w="278" w:type="pct"/>
            <w:gridSpan w:val="2"/>
            <w:vAlign w:val="center"/>
          </w:tcPr>
          <w:p w:rsidR="006951F3" w:rsidRPr="00110B5F" w:rsidRDefault="006951F3" w:rsidP="00AC591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10B5F">
              <w:rPr>
                <w:sz w:val="24"/>
                <w:szCs w:val="24"/>
              </w:rPr>
              <w:t>3</w:t>
            </w:r>
          </w:p>
        </w:tc>
        <w:tc>
          <w:tcPr>
            <w:tcW w:w="1128" w:type="pct"/>
            <w:gridSpan w:val="2"/>
            <w:vAlign w:val="center"/>
          </w:tcPr>
          <w:p w:rsidR="006951F3" w:rsidRDefault="00D833E2" w:rsidP="00AC591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7As /</w:t>
            </w:r>
          </w:p>
          <w:p w:rsidR="00D833E2" w:rsidRPr="00110B5F" w:rsidRDefault="00D833E2" w:rsidP="00AC591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11.816.856/0001-56</w:t>
            </w:r>
          </w:p>
        </w:tc>
        <w:tc>
          <w:tcPr>
            <w:tcW w:w="1352" w:type="pct"/>
            <w:vAlign w:val="center"/>
          </w:tcPr>
          <w:p w:rsidR="006951F3" w:rsidRDefault="00D833E2" w:rsidP="00AC591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 118, 9770, Cachoeirinha-RS /</w:t>
            </w:r>
          </w:p>
          <w:p w:rsidR="00D833E2" w:rsidRPr="00721A7B" w:rsidRDefault="00D833E2" w:rsidP="00AC5912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www.7as.com.br</w:t>
            </w:r>
          </w:p>
        </w:tc>
        <w:tc>
          <w:tcPr>
            <w:tcW w:w="926" w:type="pct"/>
            <w:vAlign w:val="center"/>
          </w:tcPr>
          <w:p w:rsidR="006951F3" w:rsidRDefault="00D833E2" w:rsidP="00AC591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(51) 3470 6264</w:t>
            </w:r>
          </w:p>
          <w:p w:rsidR="007864AE" w:rsidRPr="00721A7B" w:rsidRDefault="007864AE" w:rsidP="00AC591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64AE">
              <w:rPr>
                <w:sz w:val="24"/>
                <w:szCs w:val="24"/>
              </w:rPr>
              <w:t>comercial@7as.com.br</w:t>
            </w:r>
          </w:p>
        </w:tc>
        <w:tc>
          <w:tcPr>
            <w:tcW w:w="716" w:type="pct"/>
            <w:vAlign w:val="center"/>
          </w:tcPr>
          <w:p w:rsidR="006951F3" w:rsidRPr="00110B5F" w:rsidRDefault="00D833E2" w:rsidP="00AC591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06/11/2019</w:t>
            </w:r>
          </w:p>
        </w:tc>
        <w:tc>
          <w:tcPr>
            <w:tcW w:w="600" w:type="pct"/>
            <w:vAlign w:val="center"/>
          </w:tcPr>
          <w:p w:rsidR="006951F3" w:rsidRPr="00110B5F" w:rsidRDefault="00D833E2" w:rsidP="00AC591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54,00</w:t>
            </w:r>
          </w:p>
        </w:tc>
      </w:tr>
      <w:tr w:rsidR="006951F3" w:rsidRPr="00110B5F" w:rsidTr="00AC5912">
        <w:trPr>
          <w:cantSplit/>
          <w:jc w:val="center"/>
        </w:trPr>
        <w:tc>
          <w:tcPr>
            <w:tcW w:w="4400" w:type="pct"/>
            <w:gridSpan w:val="7"/>
            <w:shd w:val="clear" w:color="auto" w:fill="D9D9D9" w:themeFill="background1" w:themeFillShade="D9"/>
            <w:vAlign w:val="center"/>
          </w:tcPr>
          <w:p w:rsidR="006951F3" w:rsidRPr="00110B5F" w:rsidRDefault="006951F3" w:rsidP="00AC5912">
            <w:pPr>
              <w:spacing w:line="240" w:lineRule="auto"/>
              <w:jc w:val="right"/>
              <w:rPr>
                <w:b/>
                <w:szCs w:val="24"/>
              </w:rPr>
            </w:pPr>
            <w:r w:rsidRPr="00110B5F">
              <w:rPr>
                <w:b/>
                <w:sz w:val="24"/>
                <w:szCs w:val="24"/>
              </w:rPr>
              <w:t>VALOR ADOTADO:</w:t>
            </w:r>
          </w:p>
        </w:tc>
        <w:tc>
          <w:tcPr>
            <w:tcW w:w="600" w:type="pct"/>
            <w:vAlign w:val="center"/>
          </w:tcPr>
          <w:p w:rsidR="006951F3" w:rsidRPr="00110B5F" w:rsidRDefault="0031611E" w:rsidP="00134EFD">
            <w:pPr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134EFD">
              <w:rPr>
                <w:b/>
                <w:sz w:val="24"/>
                <w:szCs w:val="24"/>
              </w:rPr>
              <w:t>5</w:t>
            </w:r>
            <w:r w:rsidR="006951F3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3</w:t>
            </w:r>
            <w:r w:rsidR="00134EFD">
              <w:rPr>
                <w:b/>
                <w:sz w:val="24"/>
                <w:szCs w:val="24"/>
              </w:rPr>
              <w:t>7</w:t>
            </w:r>
          </w:p>
        </w:tc>
      </w:tr>
      <w:tr w:rsidR="006951F3" w:rsidRPr="00110B5F" w:rsidTr="00AC5912">
        <w:trPr>
          <w:cantSplit/>
          <w:jc w:val="center"/>
        </w:trPr>
        <w:tc>
          <w:tcPr>
            <w:tcW w:w="5000" w:type="pct"/>
            <w:gridSpan w:val="8"/>
            <w:vAlign w:val="center"/>
          </w:tcPr>
          <w:p w:rsidR="006951F3" w:rsidRPr="00110B5F" w:rsidRDefault="006951F3" w:rsidP="00AC5912">
            <w:pPr>
              <w:spacing w:line="240" w:lineRule="auto"/>
              <w:jc w:val="left"/>
              <w:rPr>
                <w:b/>
                <w:szCs w:val="24"/>
              </w:rPr>
            </w:pPr>
            <w:r w:rsidRPr="00110B5F">
              <w:rPr>
                <w:b/>
                <w:sz w:val="24"/>
                <w:szCs w:val="24"/>
              </w:rPr>
              <w:t>OBSERVAÇÕES:</w:t>
            </w:r>
          </w:p>
        </w:tc>
      </w:tr>
      <w:tr w:rsidR="006951F3" w:rsidRPr="00110B5F" w:rsidTr="00AC5912">
        <w:trPr>
          <w:cantSplit/>
          <w:jc w:val="center"/>
        </w:trPr>
        <w:tc>
          <w:tcPr>
            <w:tcW w:w="198" w:type="pct"/>
            <w:vAlign w:val="center"/>
          </w:tcPr>
          <w:p w:rsidR="006951F3" w:rsidRPr="00110B5F" w:rsidRDefault="006951F3" w:rsidP="00AC591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02" w:type="pct"/>
            <w:gridSpan w:val="7"/>
            <w:vAlign w:val="center"/>
          </w:tcPr>
          <w:p w:rsidR="006951F3" w:rsidRDefault="006951F3" w:rsidP="00760508">
            <w:pPr>
              <w:spacing w:line="240" w:lineRule="auto"/>
              <w:rPr>
                <w:sz w:val="24"/>
                <w:szCs w:val="24"/>
              </w:rPr>
            </w:pPr>
            <w:r w:rsidRPr="00110B5F">
              <w:rPr>
                <w:sz w:val="24"/>
                <w:szCs w:val="24"/>
              </w:rPr>
              <w:t xml:space="preserve">Os orçamentos recebidos e capturas de telas realizadas estão arquivados na pasta </w:t>
            </w:r>
            <w:r>
              <w:rPr>
                <w:sz w:val="24"/>
                <w:szCs w:val="24"/>
              </w:rPr>
              <w:t xml:space="preserve">digital </w:t>
            </w:r>
            <w:r w:rsidRPr="00110B5F">
              <w:rPr>
                <w:sz w:val="24"/>
                <w:szCs w:val="24"/>
              </w:rPr>
              <w:t xml:space="preserve">denominada "cotações de mercado", </w:t>
            </w:r>
            <w:r>
              <w:rPr>
                <w:sz w:val="24"/>
                <w:szCs w:val="24"/>
              </w:rPr>
              <w:t>parte integrante do "</w:t>
            </w:r>
            <w:r w:rsidRPr="00110B5F">
              <w:rPr>
                <w:sz w:val="24"/>
                <w:szCs w:val="24"/>
              </w:rPr>
              <w:t>anexo III- Orçamento descritivo</w:t>
            </w:r>
            <w:r>
              <w:rPr>
                <w:sz w:val="24"/>
                <w:szCs w:val="24"/>
              </w:rPr>
              <w:t>"</w:t>
            </w:r>
            <w:r w:rsidRPr="00110B5F">
              <w:rPr>
                <w:sz w:val="24"/>
                <w:szCs w:val="24"/>
              </w:rPr>
              <w:t>.</w:t>
            </w:r>
          </w:p>
          <w:p w:rsidR="001975C2" w:rsidRPr="00110B5F" w:rsidRDefault="00ED6682" w:rsidP="00760508">
            <w:pPr>
              <w:spacing w:line="240" w:lineRule="auto"/>
              <w:rPr>
                <w:szCs w:val="24"/>
              </w:rPr>
            </w:pPr>
            <w:r>
              <w:rPr>
                <w:sz w:val="24"/>
                <w:szCs w:val="24"/>
              </w:rPr>
              <w:t>O valor unitário adotado foi decomposto em material (50%) e mão de obra (50%).</w:t>
            </w:r>
          </w:p>
        </w:tc>
      </w:tr>
    </w:tbl>
    <w:p w:rsidR="00B1111E" w:rsidRDefault="00B1111E" w:rsidP="006951F3">
      <w:pPr>
        <w:rPr>
          <w:szCs w:val="24"/>
        </w:rPr>
      </w:pPr>
    </w:p>
    <w:p w:rsidR="00486976" w:rsidRDefault="00486976" w:rsidP="006951F3">
      <w:pPr>
        <w:rPr>
          <w:szCs w:val="24"/>
        </w:rPr>
      </w:pPr>
    </w:p>
    <w:p w:rsidR="00486976" w:rsidRDefault="00486976" w:rsidP="006951F3">
      <w:pPr>
        <w:rPr>
          <w:szCs w:val="24"/>
        </w:rPr>
      </w:pPr>
    </w:p>
    <w:p w:rsidR="00510FF0" w:rsidRPr="00020674" w:rsidRDefault="00510FF0" w:rsidP="00486976">
      <w:pPr>
        <w:pStyle w:val="Ttulo2"/>
        <w:spacing w:before="0" w:after="0"/>
        <w:rPr>
          <w:b w:val="0"/>
        </w:rPr>
      </w:pPr>
      <w:bookmarkStart w:id="23" w:name="_GERADOR-_IN4119"/>
      <w:bookmarkStart w:id="24" w:name="_LUMINÁRIA_INDUSTRIAL_DE"/>
      <w:bookmarkStart w:id="25" w:name="_CONVERTEDOR_DE_FERRUGEM"/>
      <w:bookmarkEnd w:id="23"/>
      <w:bookmarkEnd w:id="24"/>
      <w:bookmarkEnd w:id="25"/>
      <w:r>
        <w:lastRenderedPageBreak/>
        <w:t>Sondagem rotativa</w:t>
      </w:r>
    </w:p>
    <w:tbl>
      <w:tblPr>
        <w:tblStyle w:val="Tabelacomgrade"/>
        <w:tblW w:w="5000" w:type="pct"/>
        <w:jc w:val="center"/>
        <w:tblLayout w:type="fixed"/>
        <w:tblLook w:val="04A0"/>
      </w:tblPr>
      <w:tblGrid>
        <w:gridCol w:w="395"/>
        <w:gridCol w:w="159"/>
        <w:gridCol w:w="1255"/>
        <w:gridCol w:w="992"/>
        <w:gridCol w:w="2694"/>
        <w:gridCol w:w="1845"/>
        <w:gridCol w:w="1427"/>
        <w:gridCol w:w="1195"/>
      </w:tblGrid>
      <w:tr w:rsidR="00510FF0" w:rsidRPr="00110B5F" w:rsidTr="00510FF0">
        <w:trPr>
          <w:cantSplit/>
          <w:trHeight w:val="70"/>
          <w:tblHeader/>
          <w:jc w:val="center"/>
        </w:trPr>
        <w:tc>
          <w:tcPr>
            <w:tcW w:w="5000" w:type="pct"/>
            <w:gridSpan w:val="8"/>
            <w:shd w:val="clear" w:color="auto" w:fill="D9D9D9" w:themeFill="background1" w:themeFillShade="D9"/>
            <w:vAlign w:val="center"/>
          </w:tcPr>
          <w:p w:rsidR="00510FF0" w:rsidRDefault="000651AB" w:rsidP="00510FF0">
            <w:pPr>
              <w:pStyle w:val="TextoPadro"/>
              <w:jc w:val="center"/>
              <w:rPr>
                <w:b/>
              </w:rPr>
            </w:pPr>
            <w:r>
              <w:rPr>
                <w:b/>
              </w:rPr>
              <w:t>Sondagem rotativa</w:t>
            </w:r>
            <w:r w:rsidR="00510FF0">
              <w:rPr>
                <w:b/>
              </w:rPr>
              <w:t xml:space="preserve"> – </w:t>
            </w:r>
            <w:r w:rsidR="00510FF0">
              <w:rPr>
                <w:b/>
                <w:color w:val="auto"/>
              </w:rPr>
              <w:t>IN</w:t>
            </w:r>
            <w:r w:rsidR="005876AA">
              <w:rPr>
                <w:b/>
                <w:color w:val="auto"/>
              </w:rPr>
              <w:t>1007(MAT) IH0117(MO)</w:t>
            </w:r>
          </w:p>
        </w:tc>
      </w:tr>
      <w:tr w:rsidR="00510FF0" w:rsidRPr="00110B5F" w:rsidTr="00510FF0">
        <w:trPr>
          <w:cantSplit/>
          <w:tblHeader/>
          <w:jc w:val="center"/>
        </w:trPr>
        <w:tc>
          <w:tcPr>
            <w:tcW w:w="908" w:type="pct"/>
            <w:gridSpan w:val="3"/>
            <w:shd w:val="clear" w:color="auto" w:fill="D9D9D9" w:themeFill="background1" w:themeFillShade="D9"/>
            <w:vAlign w:val="center"/>
          </w:tcPr>
          <w:p w:rsidR="00510FF0" w:rsidRPr="00110B5F" w:rsidRDefault="00510FF0" w:rsidP="00510FF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10B5F">
              <w:rPr>
                <w:b/>
                <w:sz w:val="24"/>
                <w:szCs w:val="24"/>
              </w:rPr>
              <w:t>DESCRIÇÃO:</w:t>
            </w:r>
          </w:p>
        </w:tc>
        <w:tc>
          <w:tcPr>
            <w:tcW w:w="2776" w:type="pct"/>
            <w:gridSpan w:val="3"/>
            <w:vAlign w:val="center"/>
          </w:tcPr>
          <w:p w:rsidR="00510FF0" w:rsidRPr="00114A5C" w:rsidRDefault="00510FF0" w:rsidP="00510FF0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SONDAGEM ROTATIVA</w:t>
            </w:r>
          </w:p>
        </w:tc>
        <w:tc>
          <w:tcPr>
            <w:tcW w:w="716" w:type="pct"/>
            <w:shd w:val="clear" w:color="auto" w:fill="D9D9D9" w:themeFill="background1" w:themeFillShade="D9"/>
            <w:vAlign w:val="center"/>
          </w:tcPr>
          <w:p w:rsidR="00510FF0" w:rsidRPr="00110B5F" w:rsidRDefault="00510FF0" w:rsidP="00510FF0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110B5F">
              <w:rPr>
                <w:b/>
                <w:sz w:val="24"/>
                <w:szCs w:val="24"/>
                <w:shd w:val="clear" w:color="auto" w:fill="D9D9D9" w:themeFill="background1" w:themeFillShade="D9"/>
              </w:rPr>
              <w:t>U</w:t>
            </w:r>
            <w:r>
              <w:rPr>
                <w:b/>
                <w:sz w:val="24"/>
                <w:szCs w:val="24"/>
                <w:shd w:val="clear" w:color="auto" w:fill="D9D9D9" w:themeFill="background1" w:themeFillShade="D9"/>
              </w:rPr>
              <w:t>nidade:</w:t>
            </w:r>
          </w:p>
        </w:tc>
        <w:tc>
          <w:tcPr>
            <w:tcW w:w="600" w:type="pct"/>
            <w:vAlign w:val="center"/>
          </w:tcPr>
          <w:p w:rsidR="00510FF0" w:rsidRPr="00110B5F" w:rsidRDefault="00F41F28" w:rsidP="00510FF0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</w:tr>
      <w:tr w:rsidR="00510FF0" w:rsidRPr="00110B5F" w:rsidTr="00510FF0">
        <w:trPr>
          <w:cantSplit/>
          <w:trHeight w:val="491"/>
          <w:tblHeader/>
          <w:jc w:val="center"/>
        </w:trPr>
        <w:tc>
          <w:tcPr>
            <w:tcW w:w="1406" w:type="pct"/>
            <w:gridSpan w:val="4"/>
            <w:shd w:val="clear" w:color="auto" w:fill="D9D9D9" w:themeFill="background1" w:themeFillShade="D9"/>
            <w:vAlign w:val="center"/>
          </w:tcPr>
          <w:p w:rsidR="00510FF0" w:rsidRPr="00110B5F" w:rsidRDefault="00510FF0" w:rsidP="00510FF0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10B5F">
              <w:rPr>
                <w:b/>
                <w:bCs/>
                <w:sz w:val="24"/>
                <w:szCs w:val="24"/>
              </w:rPr>
              <w:t>EMPRESA</w:t>
            </w:r>
            <w:r>
              <w:rPr>
                <w:b/>
                <w:bCs/>
                <w:sz w:val="24"/>
                <w:szCs w:val="24"/>
              </w:rPr>
              <w:t>/CNPJ</w:t>
            </w:r>
          </w:p>
        </w:tc>
        <w:tc>
          <w:tcPr>
            <w:tcW w:w="1352" w:type="pct"/>
            <w:shd w:val="clear" w:color="auto" w:fill="D9D9D9" w:themeFill="background1" w:themeFillShade="D9"/>
            <w:vAlign w:val="center"/>
          </w:tcPr>
          <w:p w:rsidR="00510FF0" w:rsidRPr="00110B5F" w:rsidRDefault="00510FF0" w:rsidP="00510FF0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10B5F">
              <w:rPr>
                <w:b/>
                <w:bCs/>
                <w:sz w:val="24"/>
                <w:szCs w:val="24"/>
              </w:rPr>
              <w:t>ENDEREÇO</w:t>
            </w:r>
            <w:r>
              <w:rPr>
                <w:b/>
                <w:bCs/>
                <w:sz w:val="24"/>
                <w:szCs w:val="24"/>
              </w:rPr>
              <w:t>/ SITE</w:t>
            </w:r>
          </w:p>
        </w:tc>
        <w:tc>
          <w:tcPr>
            <w:tcW w:w="926" w:type="pct"/>
            <w:shd w:val="clear" w:color="auto" w:fill="D9D9D9" w:themeFill="background1" w:themeFillShade="D9"/>
            <w:vAlign w:val="center"/>
          </w:tcPr>
          <w:p w:rsidR="00510FF0" w:rsidRDefault="00510FF0" w:rsidP="00510FF0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10B5F">
              <w:rPr>
                <w:b/>
                <w:bCs/>
                <w:sz w:val="24"/>
                <w:szCs w:val="24"/>
              </w:rPr>
              <w:t>TELEFONE</w:t>
            </w:r>
            <w:r>
              <w:rPr>
                <w:b/>
                <w:bCs/>
                <w:sz w:val="24"/>
                <w:szCs w:val="24"/>
              </w:rPr>
              <w:t>/</w:t>
            </w:r>
          </w:p>
          <w:p w:rsidR="00510FF0" w:rsidRPr="00110B5F" w:rsidRDefault="00510FF0" w:rsidP="00510FF0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716" w:type="pct"/>
            <w:shd w:val="clear" w:color="auto" w:fill="D9D9D9" w:themeFill="background1" w:themeFillShade="D9"/>
            <w:vAlign w:val="center"/>
          </w:tcPr>
          <w:p w:rsidR="00510FF0" w:rsidRPr="00110B5F" w:rsidRDefault="00510FF0" w:rsidP="00510FF0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10B5F">
              <w:rPr>
                <w:b/>
                <w:bCs/>
                <w:sz w:val="24"/>
                <w:szCs w:val="24"/>
              </w:rPr>
              <w:t>DATA:</w:t>
            </w:r>
          </w:p>
        </w:tc>
        <w:tc>
          <w:tcPr>
            <w:tcW w:w="600" w:type="pct"/>
            <w:shd w:val="clear" w:color="auto" w:fill="D9D9D9" w:themeFill="background1" w:themeFillShade="D9"/>
            <w:vAlign w:val="center"/>
          </w:tcPr>
          <w:p w:rsidR="00510FF0" w:rsidRPr="00110B5F" w:rsidRDefault="00510FF0" w:rsidP="00510FF0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10B5F">
              <w:rPr>
                <w:b/>
                <w:bCs/>
                <w:sz w:val="24"/>
                <w:szCs w:val="24"/>
              </w:rPr>
              <w:t>VALOR (R$)</w:t>
            </w:r>
          </w:p>
        </w:tc>
      </w:tr>
      <w:tr w:rsidR="00510FF0" w:rsidRPr="00110B5F" w:rsidTr="00510FF0">
        <w:trPr>
          <w:cantSplit/>
          <w:jc w:val="center"/>
        </w:trPr>
        <w:tc>
          <w:tcPr>
            <w:tcW w:w="278" w:type="pct"/>
            <w:gridSpan w:val="2"/>
            <w:vAlign w:val="center"/>
          </w:tcPr>
          <w:p w:rsidR="00510FF0" w:rsidRPr="00110B5F" w:rsidRDefault="00510FF0" w:rsidP="00510FF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10B5F">
              <w:rPr>
                <w:sz w:val="24"/>
                <w:szCs w:val="24"/>
              </w:rPr>
              <w:t>1</w:t>
            </w:r>
          </w:p>
        </w:tc>
        <w:tc>
          <w:tcPr>
            <w:tcW w:w="1128" w:type="pct"/>
            <w:gridSpan w:val="2"/>
            <w:vAlign w:val="center"/>
          </w:tcPr>
          <w:p w:rsidR="00510FF0" w:rsidRDefault="00510FF0" w:rsidP="00510FF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GH Sondagens /</w:t>
            </w:r>
          </w:p>
          <w:p w:rsidR="00510FF0" w:rsidRPr="00110B5F" w:rsidRDefault="00510FF0" w:rsidP="00510FF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03.916.429/0001-11</w:t>
            </w:r>
          </w:p>
        </w:tc>
        <w:tc>
          <w:tcPr>
            <w:tcW w:w="1352" w:type="pct"/>
            <w:vAlign w:val="center"/>
          </w:tcPr>
          <w:p w:rsidR="00510FF0" w:rsidRDefault="00510FF0" w:rsidP="00510FF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Rua Pedro </w:t>
            </w:r>
            <w:proofErr w:type="spellStart"/>
            <w:r>
              <w:rPr>
                <w:sz w:val="24"/>
                <w:szCs w:val="24"/>
              </w:rPr>
              <w:t>Bortoluzzi</w:t>
            </w:r>
            <w:proofErr w:type="spellEnd"/>
            <w:r>
              <w:rPr>
                <w:sz w:val="24"/>
                <w:szCs w:val="24"/>
              </w:rPr>
              <w:t xml:space="preserve">, 646, Sala 01, João Batista </w:t>
            </w:r>
            <w:proofErr w:type="spellStart"/>
            <w:r>
              <w:rPr>
                <w:sz w:val="24"/>
                <w:szCs w:val="24"/>
              </w:rPr>
              <w:t>Tonial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Xanxerê-SC</w:t>
            </w:r>
            <w:proofErr w:type="spellEnd"/>
            <w:r>
              <w:rPr>
                <w:sz w:val="24"/>
                <w:szCs w:val="24"/>
              </w:rPr>
              <w:t xml:space="preserve"> - CEP 89.820-000 / </w:t>
            </w:r>
          </w:p>
          <w:p w:rsidR="00510FF0" w:rsidRPr="00D833E2" w:rsidRDefault="00510FF0" w:rsidP="00510FF0">
            <w:pPr>
              <w:spacing w:line="240" w:lineRule="auto"/>
              <w:rPr>
                <w:szCs w:val="22"/>
              </w:rPr>
            </w:pPr>
            <w:r w:rsidRPr="00D833E2">
              <w:rPr>
                <w:szCs w:val="22"/>
              </w:rPr>
              <w:t>www.ghsondagens.com.br</w:t>
            </w:r>
          </w:p>
        </w:tc>
        <w:tc>
          <w:tcPr>
            <w:tcW w:w="926" w:type="pct"/>
            <w:vAlign w:val="center"/>
          </w:tcPr>
          <w:p w:rsidR="00510FF0" w:rsidRDefault="00510FF0" w:rsidP="00510FF0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(49) 3433 5370 /</w:t>
            </w:r>
          </w:p>
          <w:p w:rsidR="00510FF0" w:rsidRPr="00721A7B" w:rsidRDefault="00510FF0" w:rsidP="00510FF0">
            <w:pPr>
              <w:spacing w:line="240" w:lineRule="auto"/>
              <w:rPr>
                <w:sz w:val="24"/>
                <w:szCs w:val="24"/>
              </w:rPr>
            </w:pPr>
            <w:r w:rsidRPr="00BE78BD">
              <w:rPr>
                <w:sz w:val="24"/>
                <w:szCs w:val="24"/>
              </w:rPr>
              <w:t>gh@ghsondagens.com.br</w:t>
            </w:r>
          </w:p>
        </w:tc>
        <w:tc>
          <w:tcPr>
            <w:tcW w:w="716" w:type="pct"/>
            <w:vAlign w:val="center"/>
          </w:tcPr>
          <w:p w:rsidR="00510FF0" w:rsidRPr="00110B5F" w:rsidRDefault="00510FF0" w:rsidP="00510FF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04/11/2019</w:t>
            </w:r>
          </w:p>
        </w:tc>
        <w:tc>
          <w:tcPr>
            <w:tcW w:w="600" w:type="pct"/>
            <w:vAlign w:val="center"/>
          </w:tcPr>
          <w:p w:rsidR="00510FF0" w:rsidRPr="00110B5F" w:rsidRDefault="00134EFD" w:rsidP="00134EF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</w:t>
            </w:r>
            <w:r w:rsidR="00510F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  <w:r w:rsidR="00510FF0">
              <w:rPr>
                <w:sz w:val="24"/>
                <w:szCs w:val="24"/>
              </w:rPr>
              <w:t>0</w:t>
            </w:r>
          </w:p>
        </w:tc>
      </w:tr>
      <w:tr w:rsidR="00510FF0" w:rsidRPr="00110B5F" w:rsidTr="00510FF0">
        <w:trPr>
          <w:cantSplit/>
          <w:jc w:val="center"/>
        </w:trPr>
        <w:tc>
          <w:tcPr>
            <w:tcW w:w="278" w:type="pct"/>
            <w:gridSpan w:val="2"/>
            <w:vAlign w:val="center"/>
          </w:tcPr>
          <w:p w:rsidR="00510FF0" w:rsidRPr="00110B5F" w:rsidRDefault="00510FF0" w:rsidP="00510FF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10B5F">
              <w:rPr>
                <w:sz w:val="24"/>
                <w:szCs w:val="24"/>
              </w:rPr>
              <w:t>2</w:t>
            </w:r>
          </w:p>
        </w:tc>
        <w:tc>
          <w:tcPr>
            <w:tcW w:w="1128" w:type="pct"/>
            <w:gridSpan w:val="2"/>
            <w:vAlign w:val="center"/>
          </w:tcPr>
          <w:p w:rsidR="00510FF0" w:rsidRDefault="00510FF0" w:rsidP="00510FF0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GEOTEC /</w:t>
            </w:r>
          </w:p>
          <w:p w:rsidR="00510FF0" w:rsidRPr="00110B5F" w:rsidRDefault="00510FF0" w:rsidP="00510FF0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16.942.883/0001-99</w:t>
            </w:r>
          </w:p>
        </w:tc>
        <w:tc>
          <w:tcPr>
            <w:tcW w:w="1352" w:type="pct"/>
            <w:vAlign w:val="center"/>
          </w:tcPr>
          <w:p w:rsidR="00510FF0" w:rsidRDefault="00510FF0" w:rsidP="00510FF0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Rua Jorge Francisco, 01, São Tomaz, </w:t>
            </w:r>
            <w:proofErr w:type="spellStart"/>
            <w:r>
              <w:rPr>
                <w:sz w:val="24"/>
                <w:szCs w:val="24"/>
              </w:rPr>
              <w:t>Imbituba-SC</w:t>
            </w:r>
            <w:proofErr w:type="spellEnd"/>
            <w:r>
              <w:rPr>
                <w:sz w:val="24"/>
                <w:szCs w:val="24"/>
              </w:rPr>
              <w:t xml:space="preserve"> - CEP 88.780-000 /</w:t>
            </w:r>
          </w:p>
          <w:p w:rsidR="00510FF0" w:rsidRPr="00D833E2" w:rsidRDefault="00510FF0" w:rsidP="00510FF0">
            <w:pPr>
              <w:spacing w:line="240" w:lineRule="auto"/>
              <w:jc w:val="left"/>
              <w:rPr>
                <w:szCs w:val="22"/>
              </w:rPr>
            </w:pPr>
            <w:r w:rsidRPr="00D833E2">
              <w:rPr>
                <w:szCs w:val="22"/>
              </w:rPr>
              <w:t>www.geotec-brasil.com.br</w:t>
            </w:r>
          </w:p>
        </w:tc>
        <w:tc>
          <w:tcPr>
            <w:tcW w:w="926" w:type="pct"/>
            <w:vAlign w:val="center"/>
          </w:tcPr>
          <w:p w:rsidR="00510FF0" w:rsidRDefault="00510FF0" w:rsidP="00510FF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(48) 3255 5286 /</w:t>
            </w:r>
          </w:p>
          <w:p w:rsidR="00510FF0" w:rsidRPr="00721A7B" w:rsidRDefault="00510FF0" w:rsidP="00510FF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jra.geotecsc@hotmail.com</w:t>
            </w:r>
          </w:p>
        </w:tc>
        <w:tc>
          <w:tcPr>
            <w:tcW w:w="716" w:type="pct"/>
            <w:vAlign w:val="center"/>
          </w:tcPr>
          <w:p w:rsidR="00510FF0" w:rsidRPr="00110B5F" w:rsidRDefault="00510FF0" w:rsidP="00510FF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04/11/2019</w:t>
            </w:r>
          </w:p>
        </w:tc>
        <w:tc>
          <w:tcPr>
            <w:tcW w:w="600" w:type="pct"/>
            <w:vAlign w:val="center"/>
          </w:tcPr>
          <w:p w:rsidR="00510FF0" w:rsidRPr="00110B5F" w:rsidRDefault="00510FF0" w:rsidP="00510FF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320,00</w:t>
            </w:r>
          </w:p>
        </w:tc>
      </w:tr>
      <w:tr w:rsidR="00510FF0" w:rsidRPr="00110B5F" w:rsidTr="00510FF0">
        <w:trPr>
          <w:cantSplit/>
          <w:jc w:val="center"/>
        </w:trPr>
        <w:tc>
          <w:tcPr>
            <w:tcW w:w="278" w:type="pct"/>
            <w:gridSpan w:val="2"/>
            <w:vAlign w:val="center"/>
          </w:tcPr>
          <w:p w:rsidR="00510FF0" w:rsidRPr="00110B5F" w:rsidRDefault="00510FF0" w:rsidP="00510FF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10B5F">
              <w:rPr>
                <w:sz w:val="24"/>
                <w:szCs w:val="24"/>
              </w:rPr>
              <w:t>3</w:t>
            </w:r>
          </w:p>
        </w:tc>
        <w:tc>
          <w:tcPr>
            <w:tcW w:w="1128" w:type="pct"/>
            <w:gridSpan w:val="2"/>
            <w:vAlign w:val="center"/>
          </w:tcPr>
          <w:p w:rsidR="00510FF0" w:rsidRDefault="00510FF0" w:rsidP="00510FF0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7As /</w:t>
            </w:r>
          </w:p>
          <w:p w:rsidR="00510FF0" w:rsidRPr="00110B5F" w:rsidRDefault="00510FF0" w:rsidP="00510FF0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11.816.856/0001-56</w:t>
            </w:r>
          </w:p>
        </w:tc>
        <w:tc>
          <w:tcPr>
            <w:tcW w:w="1352" w:type="pct"/>
            <w:vAlign w:val="center"/>
          </w:tcPr>
          <w:p w:rsidR="00510FF0" w:rsidRDefault="00510FF0" w:rsidP="00510FF0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 118, 9770, Cachoeirinha-RS /</w:t>
            </w:r>
          </w:p>
          <w:p w:rsidR="00510FF0" w:rsidRPr="00721A7B" w:rsidRDefault="00510FF0" w:rsidP="00510FF0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www.7as.com.br</w:t>
            </w:r>
          </w:p>
        </w:tc>
        <w:tc>
          <w:tcPr>
            <w:tcW w:w="926" w:type="pct"/>
            <w:vAlign w:val="center"/>
          </w:tcPr>
          <w:p w:rsidR="00510FF0" w:rsidRDefault="00510FF0" w:rsidP="00510FF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(51) 3470 6264</w:t>
            </w:r>
          </w:p>
          <w:p w:rsidR="007864AE" w:rsidRPr="00721A7B" w:rsidRDefault="007864AE" w:rsidP="00510FF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64AE">
              <w:rPr>
                <w:sz w:val="24"/>
                <w:szCs w:val="24"/>
              </w:rPr>
              <w:t>comercial@7as.com.br</w:t>
            </w:r>
          </w:p>
        </w:tc>
        <w:tc>
          <w:tcPr>
            <w:tcW w:w="716" w:type="pct"/>
            <w:vAlign w:val="center"/>
          </w:tcPr>
          <w:p w:rsidR="00510FF0" w:rsidRPr="00110B5F" w:rsidRDefault="00510FF0" w:rsidP="00510FF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06/11/2019</w:t>
            </w:r>
          </w:p>
        </w:tc>
        <w:tc>
          <w:tcPr>
            <w:tcW w:w="600" w:type="pct"/>
            <w:vAlign w:val="center"/>
          </w:tcPr>
          <w:p w:rsidR="00510FF0" w:rsidRPr="00110B5F" w:rsidRDefault="000651AB" w:rsidP="00510FF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379</w:t>
            </w:r>
            <w:r w:rsidR="00510FF0">
              <w:rPr>
                <w:sz w:val="24"/>
                <w:szCs w:val="24"/>
              </w:rPr>
              <w:t>,00</w:t>
            </w:r>
          </w:p>
        </w:tc>
      </w:tr>
      <w:tr w:rsidR="00510FF0" w:rsidRPr="00110B5F" w:rsidTr="00510FF0">
        <w:trPr>
          <w:cantSplit/>
          <w:jc w:val="center"/>
        </w:trPr>
        <w:tc>
          <w:tcPr>
            <w:tcW w:w="4400" w:type="pct"/>
            <w:gridSpan w:val="7"/>
            <w:shd w:val="clear" w:color="auto" w:fill="D9D9D9" w:themeFill="background1" w:themeFillShade="D9"/>
            <w:vAlign w:val="center"/>
          </w:tcPr>
          <w:p w:rsidR="00510FF0" w:rsidRPr="00110B5F" w:rsidRDefault="00510FF0" w:rsidP="00510FF0">
            <w:pPr>
              <w:spacing w:line="240" w:lineRule="auto"/>
              <w:jc w:val="right"/>
              <w:rPr>
                <w:b/>
                <w:szCs w:val="24"/>
              </w:rPr>
            </w:pPr>
            <w:r w:rsidRPr="00110B5F">
              <w:rPr>
                <w:b/>
                <w:sz w:val="24"/>
                <w:szCs w:val="24"/>
              </w:rPr>
              <w:t>VALOR ADOTADO:</w:t>
            </w:r>
          </w:p>
        </w:tc>
        <w:tc>
          <w:tcPr>
            <w:tcW w:w="600" w:type="pct"/>
            <w:vAlign w:val="center"/>
          </w:tcPr>
          <w:p w:rsidR="00510FF0" w:rsidRPr="00110B5F" w:rsidRDefault="00134EFD" w:rsidP="00134EFD">
            <w:pPr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 w:val="24"/>
                <w:szCs w:val="24"/>
              </w:rPr>
              <w:t>302</w:t>
            </w:r>
            <w:r w:rsidR="00510FF0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70</w:t>
            </w:r>
          </w:p>
        </w:tc>
      </w:tr>
      <w:tr w:rsidR="00510FF0" w:rsidRPr="00110B5F" w:rsidTr="00510FF0">
        <w:trPr>
          <w:cantSplit/>
          <w:jc w:val="center"/>
        </w:trPr>
        <w:tc>
          <w:tcPr>
            <w:tcW w:w="5000" w:type="pct"/>
            <w:gridSpan w:val="8"/>
            <w:vAlign w:val="center"/>
          </w:tcPr>
          <w:p w:rsidR="00510FF0" w:rsidRPr="00110B5F" w:rsidRDefault="00510FF0" w:rsidP="00510FF0">
            <w:pPr>
              <w:spacing w:line="240" w:lineRule="auto"/>
              <w:jc w:val="left"/>
              <w:rPr>
                <w:b/>
                <w:szCs w:val="24"/>
              </w:rPr>
            </w:pPr>
            <w:r w:rsidRPr="00110B5F">
              <w:rPr>
                <w:b/>
                <w:sz w:val="24"/>
                <w:szCs w:val="24"/>
              </w:rPr>
              <w:t>OBSERVAÇÕES:</w:t>
            </w:r>
          </w:p>
        </w:tc>
      </w:tr>
      <w:tr w:rsidR="00510FF0" w:rsidRPr="00110B5F" w:rsidTr="00510FF0">
        <w:trPr>
          <w:cantSplit/>
          <w:jc w:val="center"/>
        </w:trPr>
        <w:tc>
          <w:tcPr>
            <w:tcW w:w="198" w:type="pct"/>
            <w:vAlign w:val="center"/>
          </w:tcPr>
          <w:p w:rsidR="00510FF0" w:rsidRPr="00110B5F" w:rsidRDefault="00510FF0" w:rsidP="00510FF0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02" w:type="pct"/>
            <w:gridSpan w:val="7"/>
            <w:vAlign w:val="center"/>
          </w:tcPr>
          <w:p w:rsidR="00510FF0" w:rsidRDefault="00510FF0" w:rsidP="00760508">
            <w:pPr>
              <w:spacing w:line="240" w:lineRule="auto"/>
              <w:rPr>
                <w:sz w:val="24"/>
                <w:szCs w:val="24"/>
              </w:rPr>
            </w:pPr>
            <w:r w:rsidRPr="00110B5F">
              <w:rPr>
                <w:sz w:val="24"/>
                <w:szCs w:val="24"/>
              </w:rPr>
              <w:t xml:space="preserve">Os orçamentos recebidos e capturas de telas realizadas estão arquivados na pasta </w:t>
            </w:r>
            <w:r>
              <w:rPr>
                <w:sz w:val="24"/>
                <w:szCs w:val="24"/>
              </w:rPr>
              <w:t xml:space="preserve">digital </w:t>
            </w:r>
            <w:r w:rsidRPr="00110B5F">
              <w:rPr>
                <w:sz w:val="24"/>
                <w:szCs w:val="24"/>
              </w:rPr>
              <w:t xml:space="preserve">denominada "cotações de mercado", </w:t>
            </w:r>
            <w:r>
              <w:rPr>
                <w:sz w:val="24"/>
                <w:szCs w:val="24"/>
              </w:rPr>
              <w:t>parte integrante do "</w:t>
            </w:r>
            <w:r w:rsidRPr="00110B5F">
              <w:rPr>
                <w:sz w:val="24"/>
                <w:szCs w:val="24"/>
              </w:rPr>
              <w:t>anexo III- Orçamento descritivo</w:t>
            </w:r>
            <w:r>
              <w:rPr>
                <w:sz w:val="24"/>
                <w:szCs w:val="24"/>
              </w:rPr>
              <w:t>"</w:t>
            </w:r>
            <w:r w:rsidRPr="00110B5F">
              <w:rPr>
                <w:sz w:val="24"/>
                <w:szCs w:val="24"/>
              </w:rPr>
              <w:t>.</w:t>
            </w:r>
          </w:p>
          <w:p w:rsidR="005876AA" w:rsidRPr="00110B5F" w:rsidRDefault="005876AA" w:rsidP="00760508">
            <w:pPr>
              <w:spacing w:line="240" w:lineRule="auto"/>
              <w:rPr>
                <w:szCs w:val="24"/>
              </w:rPr>
            </w:pPr>
            <w:r>
              <w:rPr>
                <w:sz w:val="24"/>
                <w:szCs w:val="24"/>
              </w:rPr>
              <w:t>O valor unitário adotado foi decomposto em material (50%) e mão de obra (50%).</w:t>
            </w:r>
          </w:p>
        </w:tc>
      </w:tr>
    </w:tbl>
    <w:p w:rsidR="000931AC" w:rsidRDefault="000931AC" w:rsidP="006951F3">
      <w:pPr>
        <w:jc w:val="center"/>
        <w:rPr>
          <w:szCs w:val="24"/>
        </w:rPr>
      </w:pPr>
    </w:p>
    <w:p w:rsidR="000651AB" w:rsidRPr="00020674" w:rsidRDefault="000651AB" w:rsidP="00486976">
      <w:pPr>
        <w:pStyle w:val="Ttulo2"/>
        <w:spacing w:before="0" w:after="0"/>
        <w:rPr>
          <w:b w:val="0"/>
        </w:rPr>
      </w:pPr>
      <w:r>
        <w:t>Mobilização e desmobilização de equipamento</w:t>
      </w:r>
    </w:p>
    <w:tbl>
      <w:tblPr>
        <w:tblStyle w:val="Tabelacomgrade"/>
        <w:tblW w:w="5000" w:type="pct"/>
        <w:jc w:val="center"/>
        <w:tblLayout w:type="fixed"/>
        <w:tblLook w:val="04A0"/>
      </w:tblPr>
      <w:tblGrid>
        <w:gridCol w:w="395"/>
        <w:gridCol w:w="159"/>
        <w:gridCol w:w="1255"/>
        <w:gridCol w:w="992"/>
        <w:gridCol w:w="2694"/>
        <w:gridCol w:w="1845"/>
        <w:gridCol w:w="1427"/>
        <w:gridCol w:w="1195"/>
      </w:tblGrid>
      <w:tr w:rsidR="000651AB" w:rsidRPr="00110B5F" w:rsidTr="0022536A">
        <w:trPr>
          <w:cantSplit/>
          <w:trHeight w:val="70"/>
          <w:tblHeader/>
          <w:jc w:val="center"/>
        </w:trPr>
        <w:tc>
          <w:tcPr>
            <w:tcW w:w="5000" w:type="pct"/>
            <w:gridSpan w:val="8"/>
            <w:shd w:val="clear" w:color="auto" w:fill="D9D9D9" w:themeFill="background1" w:themeFillShade="D9"/>
            <w:vAlign w:val="center"/>
          </w:tcPr>
          <w:p w:rsidR="000651AB" w:rsidRDefault="000651AB" w:rsidP="000651AB">
            <w:pPr>
              <w:pStyle w:val="TextoPadro"/>
              <w:jc w:val="center"/>
              <w:rPr>
                <w:b/>
              </w:rPr>
            </w:pPr>
            <w:r>
              <w:rPr>
                <w:b/>
              </w:rPr>
              <w:t xml:space="preserve">Mobilização e desmobilização de equipamento – </w:t>
            </w:r>
            <w:r w:rsidR="005876AA">
              <w:rPr>
                <w:b/>
                <w:color w:val="auto"/>
              </w:rPr>
              <w:t>IN1</w:t>
            </w:r>
            <w:r w:rsidRPr="00B56FA3">
              <w:rPr>
                <w:b/>
                <w:color w:val="auto"/>
              </w:rPr>
              <w:t>008</w:t>
            </w:r>
            <w:r w:rsidR="005876AA">
              <w:rPr>
                <w:b/>
                <w:color w:val="auto"/>
              </w:rPr>
              <w:t>(MAT) IH0118(MO)</w:t>
            </w:r>
          </w:p>
        </w:tc>
      </w:tr>
      <w:tr w:rsidR="000651AB" w:rsidRPr="00110B5F" w:rsidTr="0022536A">
        <w:trPr>
          <w:cantSplit/>
          <w:tblHeader/>
          <w:jc w:val="center"/>
        </w:trPr>
        <w:tc>
          <w:tcPr>
            <w:tcW w:w="908" w:type="pct"/>
            <w:gridSpan w:val="3"/>
            <w:shd w:val="clear" w:color="auto" w:fill="D9D9D9" w:themeFill="background1" w:themeFillShade="D9"/>
            <w:vAlign w:val="center"/>
          </w:tcPr>
          <w:p w:rsidR="000651AB" w:rsidRPr="00110B5F" w:rsidRDefault="000651AB" w:rsidP="0022536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10B5F">
              <w:rPr>
                <w:b/>
                <w:sz w:val="24"/>
                <w:szCs w:val="24"/>
              </w:rPr>
              <w:t>DESCRIÇÃO:</w:t>
            </w:r>
          </w:p>
        </w:tc>
        <w:tc>
          <w:tcPr>
            <w:tcW w:w="2776" w:type="pct"/>
            <w:gridSpan w:val="3"/>
            <w:vAlign w:val="center"/>
          </w:tcPr>
          <w:p w:rsidR="000651AB" w:rsidRPr="00114A5C" w:rsidRDefault="000651AB" w:rsidP="000651AB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MOBILIZAÇÃO E DESMOBILIZAÇÃO</w:t>
            </w:r>
          </w:p>
        </w:tc>
        <w:tc>
          <w:tcPr>
            <w:tcW w:w="716" w:type="pct"/>
            <w:shd w:val="clear" w:color="auto" w:fill="D9D9D9" w:themeFill="background1" w:themeFillShade="D9"/>
            <w:vAlign w:val="center"/>
          </w:tcPr>
          <w:p w:rsidR="000651AB" w:rsidRPr="00110B5F" w:rsidRDefault="000651AB" w:rsidP="0022536A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110B5F">
              <w:rPr>
                <w:b/>
                <w:sz w:val="24"/>
                <w:szCs w:val="24"/>
                <w:shd w:val="clear" w:color="auto" w:fill="D9D9D9" w:themeFill="background1" w:themeFillShade="D9"/>
              </w:rPr>
              <w:t>U</w:t>
            </w:r>
            <w:r>
              <w:rPr>
                <w:b/>
                <w:sz w:val="24"/>
                <w:szCs w:val="24"/>
                <w:shd w:val="clear" w:color="auto" w:fill="D9D9D9" w:themeFill="background1" w:themeFillShade="D9"/>
              </w:rPr>
              <w:t>nidade:</w:t>
            </w:r>
          </w:p>
        </w:tc>
        <w:tc>
          <w:tcPr>
            <w:tcW w:w="600" w:type="pct"/>
            <w:vAlign w:val="center"/>
          </w:tcPr>
          <w:p w:rsidR="000651AB" w:rsidRPr="00110B5F" w:rsidRDefault="000651AB" w:rsidP="0022536A">
            <w:pPr>
              <w:spacing w:line="240" w:lineRule="auto"/>
              <w:jc w:val="center"/>
              <w:rPr>
                <w:szCs w:val="24"/>
              </w:rPr>
            </w:pPr>
            <w:r w:rsidRPr="00110B5F">
              <w:rPr>
                <w:sz w:val="24"/>
                <w:szCs w:val="24"/>
              </w:rPr>
              <w:t>UN</w:t>
            </w:r>
          </w:p>
        </w:tc>
      </w:tr>
      <w:tr w:rsidR="000651AB" w:rsidRPr="00110B5F" w:rsidTr="0022536A">
        <w:trPr>
          <w:cantSplit/>
          <w:trHeight w:val="491"/>
          <w:tblHeader/>
          <w:jc w:val="center"/>
        </w:trPr>
        <w:tc>
          <w:tcPr>
            <w:tcW w:w="1406" w:type="pct"/>
            <w:gridSpan w:val="4"/>
            <w:shd w:val="clear" w:color="auto" w:fill="D9D9D9" w:themeFill="background1" w:themeFillShade="D9"/>
            <w:vAlign w:val="center"/>
          </w:tcPr>
          <w:p w:rsidR="000651AB" w:rsidRPr="00110B5F" w:rsidRDefault="000651AB" w:rsidP="0022536A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10B5F">
              <w:rPr>
                <w:b/>
                <w:bCs/>
                <w:sz w:val="24"/>
                <w:szCs w:val="24"/>
              </w:rPr>
              <w:t>EMPRESA</w:t>
            </w:r>
            <w:r>
              <w:rPr>
                <w:b/>
                <w:bCs/>
                <w:sz w:val="24"/>
                <w:szCs w:val="24"/>
              </w:rPr>
              <w:t>/CNPJ</w:t>
            </w:r>
          </w:p>
        </w:tc>
        <w:tc>
          <w:tcPr>
            <w:tcW w:w="1352" w:type="pct"/>
            <w:shd w:val="clear" w:color="auto" w:fill="D9D9D9" w:themeFill="background1" w:themeFillShade="D9"/>
            <w:vAlign w:val="center"/>
          </w:tcPr>
          <w:p w:rsidR="000651AB" w:rsidRPr="00110B5F" w:rsidRDefault="000651AB" w:rsidP="0022536A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10B5F">
              <w:rPr>
                <w:b/>
                <w:bCs/>
                <w:sz w:val="24"/>
                <w:szCs w:val="24"/>
              </w:rPr>
              <w:t>ENDEREÇO</w:t>
            </w:r>
            <w:r>
              <w:rPr>
                <w:b/>
                <w:bCs/>
                <w:sz w:val="24"/>
                <w:szCs w:val="24"/>
              </w:rPr>
              <w:t>/ SITE</w:t>
            </w:r>
          </w:p>
        </w:tc>
        <w:tc>
          <w:tcPr>
            <w:tcW w:w="926" w:type="pct"/>
            <w:shd w:val="clear" w:color="auto" w:fill="D9D9D9" w:themeFill="background1" w:themeFillShade="D9"/>
            <w:vAlign w:val="center"/>
          </w:tcPr>
          <w:p w:rsidR="000651AB" w:rsidRDefault="000651AB" w:rsidP="0022536A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10B5F">
              <w:rPr>
                <w:b/>
                <w:bCs/>
                <w:sz w:val="24"/>
                <w:szCs w:val="24"/>
              </w:rPr>
              <w:t>TELEFONE</w:t>
            </w:r>
            <w:r>
              <w:rPr>
                <w:b/>
                <w:bCs/>
                <w:sz w:val="24"/>
                <w:szCs w:val="24"/>
              </w:rPr>
              <w:t>/</w:t>
            </w:r>
          </w:p>
          <w:p w:rsidR="000651AB" w:rsidRPr="00110B5F" w:rsidRDefault="000651AB" w:rsidP="0022536A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EMAIL</w:t>
            </w:r>
          </w:p>
        </w:tc>
        <w:tc>
          <w:tcPr>
            <w:tcW w:w="716" w:type="pct"/>
            <w:shd w:val="clear" w:color="auto" w:fill="D9D9D9" w:themeFill="background1" w:themeFillShade="D9"/>
            <w:vAlign w:val="center"/>
          </w:tcPr>
          <w:p w:rsidR="000651AB" w:rsidRPr="00110B5F" w:rsidRDefault="000651AB" w:rsidP="0022536A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10B5F">
              <w:rPr>
                <w:b/>
                <w:bCs/>
                <w:sz w:val="24"/>
                <w:szCs w:val="24"/>
              </w:rPr>
              <w:t>DATA:</w:t>
            </w:r>
          </w:p>
        </w:tc>
        <w:tc>
          <w:tcPr>
            <w:tcW w:w="600" w:type="pct"/>
            <w:shd w:val="clear" w:color="auto" w:fill="D9D9D9" w:themeFill="background1" w:themeFillShade="D9"/>
            <w:vAlign w:val="center"/>
          </w:tcPr>
          <w:p w:rsidR="000651AB" w:rsidRPr="00110B5F" w:rsidRDefault="000651AB" w:rsidP="0022536A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110B5F">
              <w:rPr>
                <w:b/>
                <w:bCs/>
                <w:sz w:val="24"/>
                <w:szCs w:val="24"/>
              </w:rPr>
              <w:t>VALOR (R$)</w:t>
            </w:r>
          </w:p>
        </w:tc>
      </w:tr>
      <w:tr w:rsidR="000651AB" w:rsidRPr="00110B5F" w:rsidTr="0022536A">
        <w:trPr>
          <w:cantSplit/>
          <w:jc w:val="center"/>
        </w:trPr>
        <w:tc>
          <w:tcPr>
            <w:tcW w:w="278" w:type="pct"/>
            <w:gridSpan w:val="2"/>
            <w:vAlign w:val="center"/>
          </w:tcPr>
          <w:p w:rsidR="000651AB" w:rsidRPr="00110B5F" w:rsidRDefault="000651AB" w:rsidP="0022536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10B5F">
              <w:rPr>
                <w:sz w:val="24"/>
                <w:szCs w:val="24"/>
              </w:rPr>
              <w:t>1</w:t>
            </w:r>
          </w:p>
        </w:tc>
        <w:tc>
          <w:tcPr>
            <w:tcW w:w="1128" w:type="pct"/>
            <w:gridSpan w:val="2"/>
            <w:vAlign w:val="center"/>
          </w:tcPr>
          <w:p w:rsidR="000651AB" w:rsidRDefault="000651AB" w:rsidP="0022536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GH Sondagens /</w:t>
            </w:r>
          </w:p>
          <w:p w:rsidR="000651AB" w:rsidRPr="00110B5F" w:rsidRDefault="000651AB" w:rsidP="0022536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03.916.429/0001-11</w:t>
            </w:r>
          </w:p>
        </w:tc>
        <w:tc>
          <w:tcPr>
            <w:tcW w:w="1352" w:type="pct"/>
            <w:vAlign w:val="center"/>
          </w:tcPr>
          <w:p w:rsidR="000651AB" w:rsidRDefault="000651AB" w:rsidP="0022536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Rua Pedro </w:t>
            </w:r>
            <w:proofErr w:type="spellStart"/>
            <w:r>
              <w:rPr>
                <w:sz w:val="24"/>
                <w:szCs w:val="24"/>
              </w:rPr>
              <w:t>Bortoluzzi</w:t>
            </w:r>
            <w:proofErr w:type="spellEnd"/>
            <w:r>
              <w:rPr>
                <w:sz w:val="24"/>
                <w:szCs w:val="24"/>
              </w:rPr>
              <w:t xml:space="preserve">, 646, Sala 01, João Batista </w:t>
            </w:r>
            <w:proofErr w:type="spellStart"/>
            <w:r>
              <w:rPr>
                <w:sz w:val="24"/>
                <w:szCs w:val="24"/>
              </w:rPr>
              <w:t>Tonial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Xanxerê-SC</w:t>
            </w:r>
            <w:proofErr w:type="spellEnd"/>
            <w:r>
              <w:rPr>
                <w:sz w:val="24"/>
                <w:szCs w:val="24"/>
              </w:rPr>
              <w:t xml:space="preserve"> - CEP 89.820-000 / </w:t>
            </w:r>
          </w:p>
          <w:p w:rsidR="000651AB" w:rsidRPr="00D833E2" w:rsidRDefault="000651AB" w:rsidP="0022536A">
            <w:pPr>
              <w:spacing w:line="240" w:lineRule="auto"/>
              <w:rPr>
                <w:szCs w:val="22"/>
              </w:rPr>
            </w:pPr>
            <w:r w:rsidRPr="00D833E2">
              <w:rPr>
                <w:szCs w:val="22"/>
              </w:rPr>
              <w:t>www.ghsondagens.com.br</w:t>
            </w:r>
          </w:p>
        </w:tc>
        <w:tc>
          <w:tcPr>
            <w:tcW w:w="926" w:type="pct"/>
            <w:vAlign w:val="center"/>
          </w:tcPr>
          <w:p w:rsidR="000651AB" w:rsidRDefault="000651AB" w:rsidP="0022536A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(49) 3433 5370 /</w:t>
            </w:r>
          </w:p>
          <w:p w:rsidR="000651AB" w:rsidRPr="00721A7B" w:rsidRDefault="000651AB" w:rsidP="0022536A">
            <w:pPr>
              <w:spacing w:line="240" w:lineRule="auto"/>
              <w:rPr>
                <w:sz w:val="24"/>
                <w:szCs w:val="24"/>
              </w:rPr>
            </w:pPr>
            <w:r w:rsidRPr="00BE78BD">
              <w:rPr>
                <w:sz w:val="24"/>
                <w:szCs w:val="24"/>
              </w:rPr>
              <w:t>gh@ghsondagens.com.br</w:t>
            </w:r>
          </w:p>
        </w:tc>
        <w:tc>
          <w:tcPr>
            <w:tcW w:w="716" w:type="pct"/>
            <w:vAlign w:val="center"/>
          </w:tcPr>
          <w:p w:rsidR="000651AB" w:rsidRPr="00110B5F" w:rsidRDefault="000651AB" w:rsidP="0022536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04/11/2019</w:t>
            </w:r>
          </w:p>
        </w:tc>
        <w:tc>
          <w:tcPr>
            <w:tcW w:w="600" w:type="pct"/>
            <w:vAlign w:val="center"/>
          </w:tcPr>
          <w:p w:rsidR="000651AB" w:rsidRPr="00110B5F" w:rsidRDefault="000651AB" w:rsidP="000651A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E0548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800,00</w:t>
            </w:r>
          </w:p>
        </w:tc>
      </w:tr>
      <w:tr w:rsidR="000651AB" w:rsidRPr="00110B5F" w:rsidTr="0022536A">
        <w:trPr>
          <w:cantSplit/>
          <w:jc w:val="center"/>
        </w:trPr>
        <w:tc>
          <w:tcPr>
            <w:tcW w:w="278" w:type="pct"/>
            <w:gridSpan w:val="2"/>
            <w:vAlign w:val="center"/>
          </w:tcPr>
          <w:p w:rsidR="000651AB" w:rsidRPr="00110B5F" w:rsidRDefault="000651AB" w:rsidP="0022536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10B5F">
              <w:rPr>
                <w:sz w:val="24"/>
                <w:szCs w:val="24"/>
              </w:rPr>
              <w:t>2</w:t>
            </w:r>
          </w:p>
        </w:tc>
        <w:tc>
          <w:tcPr>
            <w:tcW w:w="1128" w:type="pct"/>
            <w:gridSpan w:val="2"/>
            <w:vAlign w:val="center"/>
          </w:tcPr>
          <w:p w:rsidR="000651AB" w:rsidRDefault="000651AB" w:rsidP="0022536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GEOTEC /</w:t>
            </w:r>
          </w:p>
          <w:p w:rsidR="000651AB" w:rsidRPr="00110B5F" w:rsidRDefault="000651AB" w:rsidP="0022536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16.942.883/0001-99</w:t>
            </w:r>
          </w:p>
        </w:tc>
        <w:tc>
          <w:tcPr>
            <w:tcW w:w="1352" w:type="pct"/>
            <w:vAlign w:val="center"/>
          </w:tcPr>
          <w:p w:rsidR="000651AB" w:rsidRDefault="000651AB" w:rsidP="0022536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Rua Jorge Francisco, 01, São Tomaz, </w:t>
            </w:r>
            <w:proofErr w:type="spellStart"/>
            <w:r>
              <w:rPr>
                <w:sz w:val="24"/>
                <w:szCs w:val="24"/>
              </w:rPr>
              <w:t>Imbituba-SC</w:t>
            </w:r>
            <w:proofErr w:type="spellEnd"/>
            <w:r>
              <w:rPr>
                <w:sz w:val="24"/>
                <w:szCs w:val="24"/>
              </w:rPr>
              <w:t xml:space="preserve"> - CEP 88.780-000 /</w:t>
            </w:r>
          </w:p>
          <w:p w:rsidR="000651AB" w:rsidRPr="00D833E2" w:rsidRDefault="000651AB" w:rsidP="0022536A">
            <w:pPr>
              <w:spacing w:line="240" w:lineRule="auto"/>
              <w:jc w:val="left"/>
              <w:rPr>
                <w:szCs w:val="22"/>
              </w:rPr>
            </w:pPr>
            <w:r w:rsidRPr="00D833E2">
              <w:rPr>
                <w:szCs w:val="22"/>
              </w:rPr>
              <w:t>www.geotec-brasil.com.br</w:t>
            </w:r>
          </w:p>
        </w:tc>
        <w:tc>
          <w:tcPr>
            <w:tcW w:w="926" w:type="pct"/>
            <w:vAlign w:val="center"/>
          </w:tcPr>
          <w:p w:rsidR="000651AB" w:rsidRDefault="000651AB" w:rsidP="0022536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(48) 3255 5286 /</w:t>
            </w:r>
          </w:p>
          <w:p w:rsidR="000651AB" w:rsidRPr="00721A7B" w:rsidRDefault="000651AB" w:rsidP="0022536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jra.geotecsc@hotmail.com</w:t>
            </w:r>
          </w:p>
        </w:tc>
        <w:tc>
          <w:tcPr>
            <w:tcW w:w="716" w:type="pct"/>
            <w:vAlign w:val="center"/>
          </w:tcPr>
          <w:p w:rsidR="000651AB" w:rsidRPr="00110B5F" w:rsidRDefault="000651AB" w:rsidP="0022536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04/11/2019</w:t>
            </w:r>
          </w:p>
        </w:tc>
        <w:tc>
          <w:tcPr>
            <w:tcW w:w="600" w:type="pct"/>
            <w:vAlign w:val="center"/>
          </w:tcPr>
          <w:p w:rsidR="000651AB" w:rsidRPr="00110B5F" w:rsidRDefault="000651AB" w:rsidP="000651A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0548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500,00</w:t>
            </w:r>
          </w:p>
        </w:tc>
      </w:tr>
      <w:tr w:rsidR="000651AB" w:rsidRPr="00110B5F" w:rsidTr="0022536A">
        <w:trPr>
          <w:cantSplit/>
          <w:jc w:val="center"/>
        </w:trPr>
        <w:tc>
          <w:tcPr>
            <w:tcW w:w="278" w:type="pct"/>
            <w:gridSpan w:val="2"/>
            <w:vAlign w:val="center"/>
          </w:tcPr>
          <w:p w:rsidR="000651AB" w:rsidRPr="00110B5F" w:rsidRDefault="000651AB" w:rsidP="0022536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10B5F">
              <w:rPr>
                <w:sz w:val="24"/>
                <w:szCs w:val="24"/>
              </w:rPr>
              <w:t>3</w:t>
            </w:r>
          </w:p>
        </w:tc>
        <w:tc>
          <w:tcPr>
            <w:tcW w:w="1128" w:type="pct"/>
            <w:gridSpan w:val="2"/>
            <w:vAlign w:val="center"/>
          </w:tcPr>
          <w:p w:rsidR="000651AB" w:rsidRDefault="000651AB" w:rsidP="0022536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7As /</w:t>
            </w:r>
          </w:p>
          <w:p w:rsidR="000651AB" w:rsidRPr="00110B5F" w:rsidRDefault="000651AB" w:rsidP="0022536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11.816.856/0001-56</w:t>
            </w:r>
          </w:p>
        </w:tc>
        <w:tc>
          <w:tcPr>
            <w:tcW w:w="1352" w:type="pct"/>
            <w:vAlign w:val="center"/>
          </w:tcPr>
          <w:p w:rsidR="000651AB" w:rsidRDefault="000651AB" w:rsidP="0022536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RS 118, 9770, Cachoeirinha-RS /</w:t>
            </w:r>
          </w:p>
          <w:p w:rsidR="000651AB" w:rsidRPr="00721A7B" w:rsidRDefault="000651AB" w:rsidP="0022536A">
            <w:p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www.7as.com.br</w:t>
            </w:r>
          </w:p>
        </w:tc>
        <w:tc>
          <w:tcPr>
            <w:tcW w:w="926" w:type="pct"/>
            <w:vAlign w:val="center"/>
          </w:tcPr>
          <w:p w:rsidR="000651AB" w:rsidRDefault="000651AB" w:rsidP="0022536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(51) 3470 6264</w:t>
            </w:r>
          </w:p>
          <w:p w:rsidR="007864AE" w:rsidRPr="00721A7B" w:rsidRDefault="007864AE" w:rsidP="0022536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64AE">
              <w:rPr>
                <w:sz w:val="24"/>
                <w:szCs w:val="24"/>
              </w:rPr>
              <w:t>comercial@7as.com.br</w:t>
            </w:r>
          </w:p>
        </w:tc>
        <w:tc>
          <w:tcPr>
            <w:tcW w:w="716" w:type="pct"/>
            <w:vAlign w:val="center"/>
          </w:tcPr>
          <w:p w:rsidR="000651AB" w:rsidRPr="00110B5F" w:rsidRDefault="000651AB" w:rsidP="0022536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06/11/2019</w:t>
            </w:r>
          </w:p>
        </w:tc>
        <w:tc>
          <w:tcPr>
            <w:tcW w:w="600" w:type="pct"/>
            <w:vAlign w:val="center"/>
          </w:tcPr>
          <w:p w:rsidR="000651AB" w:rsidRPr="00110B5F" w:rsidRDefault="000651AB" w:rsidP="000651AB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0548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350,00</w:t>
            </w:r>
          </w:p>
        </w:tc>
      </w:tr>
      <w:tr w:rsidR="000651AB" w:rsidRPr="00110B5F" w:rsidTr="0022536A">
        <w:trPr>
          <w:cantSplit/>
          <w:jc w:val="center"/>
        </w:trPr>
        <w:tc>
          <w:tcPr>
            <w:tcW w:w="4400" w:type="pct"/>
            <w:gridSpan w:val="7"/>
            <w:shd w:val="clear" w:color="auto" w:fill="D9D9D9" w:themeFill="background1" w:themeFillShade="D9"/>
            <w:vAlign w:val="center"/>
          </w:tcPr>
          <w:p w:rsidR="000651AB" w:rsidRPr="00110B5F" w:rsidRDefault="000651AB" w:rsidP="0022536A">
            <w:pPr>
              <w:spacing w:line="240" w:lineRule="auto"/>
              <w:jc w:val="right"/>
              <w:rPr>
                <w:b/>
                <w:szCs w:val="24"/>
              </w:rPr>
            </w:pPr>
            <w:r w:rsidRPr="00110B5F">
              <w:rPr>
                <w:b/>
                <w:sz w:val="24"/>
                <w:szCs w:val="24"/>
              </w:rPr>
              <w:t>VALOR ADOTADO:</w:t>
            </w:r>
          </w:p>
        </w:tc>
        <w:tc>
          <w:tcPr>
            <w:tcW w:w="600" w:type="pct"/>
            <w:vAlign w:val="center"/>
          </w:tcPr>
          <w:p w:rsidR="000651AB" w:rsidRPr="00110B5F" w:rsidRDefault="000651AB" w:rsidP="000651AB">
            <w:pPr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E05480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925,00</w:t>
            </w:r>
          </w:p>
        </w:tc>
      </w:tr>
      <w:tr w:rsidR="000651AB" w:rsidRPr="00110B5F" w:rsidTr="0022536A">
        <w:trPr>
          <w:cantSplit/>
          <w:jc w:val="center"/>
        </w:trPr>
        <w:tc>
          <w:tcPr>
            <w:tcW w:w="5000" w:type="pct"/>
            <w:gridSpan w:val="8"/>
            <w:vAlign w:val="center"/>
          </w:tcPr>
          <w:p w:rsidR="000651AB" w:rsidRPr="00110B5F" w:rsidRDefault="000651AB" w:rsidP="0022536A">
            <w:pPr>
              <w:spacing w:line="240" w:lineRule="auto"/>
              <w:jc w:val="left"/>
              <w:rPr>
                <w:b/>
                <w:szCs w:val="24"/>
              </w:rPr>
            </w:pPr>
            <w:r w:rsidRPr="00110B5F">
              <w:rPr>
                <w:b/>
                <w:sz w:val="24"/>
                <w:szCs w:val="24"/>
              </w:rPr>
              <w:t>OBSERVAÇÕES:</w:t>
            </w:r>
          </w:p>
        </w:tc>
      </w:tr>
      <w:tr w:rsidR="000651AB" w:rsidRPr="00110B5F" w:rsidTr="0022536A">
        <w:trPr>
          <w:cantSplit/>
          <w:jc w:val="center"/>
        </w:trPr>
        <w:tc>
          <w:tcPr>
            <w:tcW w:w="198" w:type="pct"/>
            <w:vAlign w:val="center"/>
          </w:tcPr>
          <w:p w:rsidR="000651AB" w:rsidRPr="00110B5F" w:rsidRDefault="000651AB" w:rsidP="0022536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02" w:type="pct"/>
            <w:gridSpan w:val="7"/>
            <w:vAlign w:val="center"/>
          </w:tcPr>
          <w:p w:rsidR="000651AB" w:rsidRDefault="000651AB" w:rsidP="00760508">
            <w:pPr>
              <w:spacing w:line="240" w:lineRule="auto"/>
              <w:rPr>
                <w:sz w:val="24"/>
                <w:szCs w:val="24"/>
              </w:rPr>
            </w:pPr>
            <w:r w:rsidRPr="00110B5F">
              <w:rPr>
                <w:sz w:val="24"/>
                <w:szCs w:val="24"/>
              </w:rPr>
              <w:t xml:space="preserve">Os orçamentos recebidos e capturas de telas realizadas estão arquivados na pasta </w:t>
            </w:r>
            <w:r>
              <w:rPr>
                <w:sz w:val="24"/>
                <w:szCs w:val="24"/>
              </w:rPr>
              <w:t xml:space="preserve">digital </w:t>
            </w:r>
            <w:r w:rsidRPr="00110B5F">
              <w:rPr>
                <w:sz w:val="24"/>
                <w:szCs w:val="24"/>
              </w:rPr>
              <w:t xml:space="preserve">denominada "cotações de mercado", </w:t>
            </w:r>
            <w:r>
              <w:rPr>
                <w:sz w:val="24"/>
                <w:szCs w:val="24"/>
              </w:rPr>
              <w:t>parte integrante do "</w:t>
            </w:r>
            <w:r w:rsidRPr="00110B5F">
              <w:rPr>
                <w:sz w:val="24"/>
                <w:szCs w:val="24"/>
              </w:rPr>
              <w:t>anexo III- Orçamento descritivo</w:t>
            </w:r>
            <w:r>
              <w:rPr>
                <w:sz w:val="24"/>
                <w:szCs w:val="24"/>
              </w:rPr>
              <w:t>"</w:t>
            </w:r>
            <w:r w:rsidRPr="00110B5F">
              <w:rPr>
                <w:sz w:val="24"/>
                <w:szCs w:val="24"/>
              </w:rPr>
              <w:t>.</w:t>
            </w:r>
          </w:p>
          <w:p w:rsidR="0022536A" w:rsidRDefault="0022536A" w:rsidP="00760508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 valor fornecido pela empresa GH Sondagens não foi utilizado para compor </w:t>
            </w:r>
            <w:r w:rsidR="00F872FB">
              <w:rPr>
                <w:sz w:val="24"/>
                <w:szCs w:val="24"/>
              </w:rPr>
              <w:t>a média do valor adotado, por ser considerado discrepante aos demais.</w:t>
            </w:r>
          </w:p>
          <w:p w:rsidR="005876AA" w:rsidRPr="00110B5F" w:rsidRDefault="005876AA" w:rsidP="00760508">
            <w:pPr>
              <w:spacing w:line="240" w:lineRule="auto"/>
              <w:rPr>
                <w:szCs w:val="24"/>
              </w:rPr>
            </w:pPr>
            <w:r>
              <w:rPr>
                <w:sz w:val="24"/>
                <w:szCs w:val="24"/>
              </w:rPr>
              <w:t>O valor unitário adotado foi decomposto em material (50%) e mão de obra (50%).</w:t>
            </w:r>
          </w:p>
        </w:tc>
      </w:tr>
    </w:tbl>
    <w:p w:rsidR="00486976" w:rsidRDefault="00486976" w:rsidP="006951F3">
      <w:pPr>
        <w:spacing w:line="240" w:lineRule="auto"/>
        <w:jc w:val="center"/>
        <w:rPr>
          <w:szCs w:val="24"/>
        </w:rPr>
      </w:pPr>
    </w:p>
    <w:p w:rsidR="00DA031B" w:rsidRDefault="00AF5C36" w:rsidP="006951F3">
      <w:pPr>
        <w:spacing w:line="240" w:lineRule="auto"/>
        <w:jc w:val="center"/>
        <w:rPr>
          <w:szCs w:val="24"/>
        </w:rPr>
      </w:pPr>
      <w:r w:rsidRPr="004D53E9">
        <w:rPr>
          <w:szCs w:val="24"/>
        </w:rPr>
        <w:lastRenderedPageBreak/>
        <w:t xml:space="preserve">Porto Alegre, </w:t>
      </w:r>
      <w:r w:rsidR="000651AB">
        <w:rPr>
          <w:szCs w:val="24"/>
        </w:rPr>
        <w:t>7</w:t>
      </w:r>
      <w:r w:rsidRPr="004D53E9">
        <w:rPr>
          <w:szCs w:val="24"/>
        </w:rPr>
        <w:t xml:space="preserve"> </w:t>
      </w:r>
      <w:r w:rsidR="00DA031B" w:rsidRPr="004D53E9">
        <w:rPr>
          <w:szCs w:val="24"/>
        </w:rPr>
        <w:t xml:space="preserve">de </w:t>
      </w:r>
      <w:r w:rsidR="000651AB">
        <w:rPr>
          <w:szCs w:val="24"/>
        </w:rPr>
        <w:t>novembro</w:t>
      </w:r>
      <w:r w:rsidR="004D53E9" w:rsidRPr="004D53E9">
        <w:rPr>
          <w:szCs w:val="24"/>
        </w:rPr>
        <w:t xml:space="preserve"> </w:t>
      </w:r>
      <w:r w:rsidR="00DA031B" w:rsidRPr="004D53E9">
        <w:rPr>
          <w:szCs w:val="24"/>
        </w:rPr>
        <w:t>de 20</w:t>
      </w:r>
      <w:r w:rsidR="004D53E9" w:rsidRPr="004D53E9">
        <w:rPr>
          <w:szCs w:val="24"/>
        </w:rPr>
        <w:t>19</w:t>
      </w:r>
    </w:p>
    <w:p w:rsidR="00A64976" w:rsidRDefault="00A64976" w:rsidP="006951F3">
      <w:pPr>
        <w:spacing w:line="240" w:lineRule="auto"/>
        <w:jc w:val="center"/>
        <w:rPr>
          <w:szCs w:val="24"/>
        </w:rPr>
      </w:pPr>
    </w:p>
    <w:p w:rsidR="00A64976" w:rsidRDefault="00A64976" w:rsidP="006951F3">
      <w:pPr>
        <w:spacing w:line="240" w:lineRule="auto"/>
        <w:jc w:val="center"/>
        <w:rPr>
          <w:szCs w:val="24"/>
        </w:rPr>
      </w:pPr>
    </w:p>
    <w:p w:rsidR="00A64976" w:rsidRDefault="00A64976" w:rsidP="006951F3">
      <w:pPr>
        <w:spacing w:line="240" w:lineRule="auto"/>
        <w:jc w:val="center"/>
        <w:rPr>
          <w:szCs w:val="24"/>
        </w:rPr>
      </w:pPr>
    </w:p>
    <w:p w:rsidR="00A41D19" w:rsidRDefault="00A41D19" w:rsidP="00A41D19">
      <w:pPr>
        <w:suppressAutoHyphens/>
        <w:spacing w:line="240" w:lineRule="auto"/>
        <w:jc w:val="center"/>
        <w:rPr>
          <w:b/>
          <w:szCs w:val="24"/>
        </w:rPr>
      </w:pPr>
      <w:r>
        <w:rPr>
          <w:b/>
          <w:szCs w:val="24"/>
        </w:rPr>
        <w:t>LUCAS HENRIQUE REGINATO - Segundo Tenente</w:t>
      </w:r>
    </w:p>
    <w:p w:rsidR="00A41D19" w:rsidRDefault="00A41D19" w:rsidP="00A41D19">
      <w:pPr>
        <w:suppressAutoHyphens/>
        <w:spacing w:line="240" w:lineRule="auto"/>
        <w:jc w:val="center"/>
        <w:rPr>
          <w:szCs w:val="24"/>
        </w:rPr>
      </w:pPr>
      <w:r>
        <w:rPr>
          <w:szCs w:val="24"/>
        </w:rPr>
        <w:t>Engenheiro Civil - CREA/RS 203297</w:t>
      </w:r>
    </w:p>
    <w:p w:rsidR="00A41D19" w:rsidRPr="00DC1CCD" w:rsidRDefault="00A41D19" w:rsidP="00A41D19">
      <w:pPr>
        <w:suppressAutoHyphens/>
        <w:spacing w:line="240" w:lineRule="auto"/>
        <w:ind w:firstLine="284"/>
        <w:jc w:val="center"/>
        <w:outlineLvl w:val="0"/>
        <w:rPr>
          <w:szCs w:val="24"/>
        </w:rPr>
      </w:pPr>
      <w:bookmarkStart w:id="26" w:name="_Toc13484046"/>
      <w:bookmarkStart w:id="27" w:name="_Toc13484153"/>
      <w:bookmarkStart w:id="28" w:name="_Toc13484206"/>
      <w:bookmarkStart w:id="29" w:name="_Toc523755343"/>
      <w:bookmarkStart w:id="30" w:name="_Toc528768679"/>
      <w:bookmarkStart w:id="31" w:name="_Toc529198948"/>
      <w:bookmarkStart w:id="32" w:name="_Toc4594989"/>
      <w:bookmarkStart w:id="33" w:name="_Toc5350105"/>
      <w:bookmarkStart w:id="34" w:name="_Toc13215098"/>
      <w:r>
        <w:rPr>
          <w:szCs w:val="24"/>
        </w:rPr>
        <w:t>Adjunto da Subseção de Projetos</w:t>
      </w:r>
      <w:bookmarkEnd w:id="26"/>
      <w:bookmarkEnd w:id="27"/>
      <w:bookmarkEnd w:id="28"/>
      <w:r>
        <w:rPr>
          <w:szCs w:val="24"/>
        </w:rPr>
        <w:t xml:space="preserve"> </w:t>
      </w:r>
      <w:bookmarkEnd w:id="29"/>
      <w:bookmarkEnd w:id="30"/>
      <w:bookmarkEnd w:id="31"/>
      <w:bookmarkEnd w:id="32"/>
      <w:bookmarkEnd w:id="33"/>
      <w:bookmarkEnd w:id="34"/>
    </w:p>
    <w:p w:rsidR="00A64976" w:rsidRDefault="00A64976" w:rsidP="006951F3">
      <w:pPr>
        <w:spacing w:line="240" w:lineRule="auto"/>
        <w:jc w:val="center"/>
        <w:rPr>
          <w:szCs w:val="24"/>
        </w:rPr>
      </w:pPr>
    </w:p>
    <w:p w:rsidR="00B91605" w:rsidRDefault="00B91605" w:rsidP="006951F3">
      <w:pPr>
        <w:spacing w:line="240" w:lineRule="auto"/>
        <w:jc w:val="center"/>
        <w:rPr>
          <w:szCs w:val="24"/>
        </w:rPr>
      </w:pPr>
    </w:p>
    <w:p w:rsidR="00A64976" w:rsidRDefault="00A64976" w:rsidP="006951F3">
      <w:pPr>
        <w:spacing w:line="240" w:lineRule="auto"/>
        <w:jc w:val="center"/>
        <w:rPr>
          <w:szCs w:val="24"/>
        </w:rPr>
      </w:pPr>
    </w:p>
    <w:p w:rsidR="00A64976" w:rsidRPr="002F74B5" w:rsidRDefault="00A64976" w:rsidP="006951F3">
      <w:pPr>
        <w:spacing w:line="240" w:lineRule="auto"/>
        <w:jc w:val="center"/>
        <w:rPr>
          <w:b/>
          <w:szCs w:val="24"/>
        </w:rPr>
      </w:pPr>
      <w:r w:rsidRPr="002F74B5">
        <w:rPr>
          <w:b/>
          <w:szCs w:val="24"/>
        </w:rPr>
        <w:t>JONATHAN DE OLIVEIRA GUIMARÃES - Capitão</w:t>
      </w:r>
    </w:p>
    <w:p w:rsidR="00A64976" w:rsidRPr="002F74B5" w:rsidRDefault="00A64976" w:rsidP="006951F3">
      <w:pPr>
        <w:spacing w:line="240" w:lineRule="auto"/>
        <w:jc w:val="center"/>
        <w:rPr>
          <w:szCs w:val="24"/>
        </w:rPr>
      </w:pPr>
      <w:r w:rsidRPr="002F74B5">
        <w:rPr>
          <w:szCs w:val="24"/>
        </w:rPr>
        <w:t>Engenheiro de Fortificação e Construção - CREA/RJ 2011129806</w:t>
      </w:r>
    </w:p>
    <w:p w:rsidR="00A64976" w:rsidRPr="002F74B5" w:rsidRDefault="00A64976" w:rsidP="006951F3">
      <w:pPr>
        <w:spacing w:line="240" w:lineRule="auto"/>
        <w:jc w:val="center"/>
        <w:rPr>
          <w:szCs w:val="24"/>
        </w:rPr>
      </w:pPr>
      <w:r w:rsidRPr="002F74B5">
        <w:rPr>
          <w:szCs w:val="24"/>
        </w:rPr>
        <w:t xml:space="preserve">Chefe da Subseção de Projetos </w:t>
      </w:r>
    </w:p>
    <w:p w:rsidR="00A64976" w:rsidRDefault="00A64976" w:rsidP="006951F3">
      <w:pPr>
        <w:spacing w:line="240" w:lineRule="auto"/>
        <w:jc w:val="center"/>
        <w:rPr>
          <w:szCs w:val="24"/>
        </w:rPr>
      </w:pPr>
    </w:p>
    <w:p w:rsidR="00A64976" w:rsidRDefault="00A64976" w:rsidP="006951F3">
      <w:pPr>
        <w:spacing w:line="240" w:lineRule="auto"/>
        <w:jc w:val="center"/>
        <w:rPr>
          <w:szCs w:val="24"/>
        </w:rPr>
      </w:pPr>
    </w:p>
    <w:p w:rsidR="00A64976" w:rsidRPr="002F74B5" w:rsidRDefault="00A64976" w:rsidP="006951F3">
      <w:pPr>
        <w:spacing w:line="240" w:lineRule="auto"/>
        <w:jc w:val="center"/>
        <w:rPr>
          <w:szCs w:val="24"/>
        </w:rPr>
      </w:pPr>
    </w:p>
    <w:p w:rsidR="00A64976" w:rsidRPr="002F74B5" w:rsidRDefault="00A64976" w:rsidP="006951F3">
      <w:pPr>
        <w:spacing w:line="240" w:lineRule="auto"/>
        <w:jc w:val="center"/>
        <w:rPr>
          <w:b/>
          <w:szCs w:val="24"/>
        </w:rPr>
      </w:pPr>
      <w:r w:rsidRPr="002F74B5">
        <w:rPr>
          <w:b/>
          <w:szCs w:val="24"/>
        </w:rPr>
        <w:t>CHARLES WLADIMIR DE ALMEIDA OLIVEIRA - Major</w:t>
      </w:r>
    </w:p>
    <w:p w:rsidR="00A64976" w:rsidRPr="002F74B5" w:rsidRDefault="00A64976" w:rsidP="006951F3">
      <w:pPr>
        <w:spacing w:line="240" w:lineRule="auto"/>
        <w:jc w:val="center"/>
        <w:rPr>
          <w:szCs w:val="24"/>
        </w:rPr>
      </w:pPr>
      <w:r w:rsidRPr="002F74B5">
        <w:rPr>
          <w:szCs w:val="24"/>
        </w:rPr>
        <w:t>Engenheiro Eletricista - CREA/SP 5061258070</w:t>
      </w:r>
    </w:p>
    <w:p w:rsidR="003276B5" w:rsidRPr="002F74B5" w:rsidRDefault="00A64976" w:rsidP="006951F3">
      <w:pPr>
        <w:spacing w:line="240" w:lineRule="auto"/>
        <w:jc w:val="center"/>
        <w:rPr>
          <w:szCs w:val="24"/>
        </w:rPr>
      </w:pPr>
      <w:r w:rsidRPr="002F74B5">
        <w:rPr>
          <w:szCs w:val="24"/>
        </w:rPr>
        <w:t xml:space="preserve">Chefe de Seção Técnica </w:t>
      </w:r>
    </w:p>
    <w:sectPr w:rsidR="003276B5" w:rsidRPr="002F74B5" w:rsidSect="005C7B47">
      <w:headerReference w:type="default" r:id="rId9"/>
      <w:footerReference w:type="default" r:id="rId10"/>
      <w:pgSz w:w="11906" w:h="16838"/>
      <w:pgMar w:top="1440" w:right="1080" w:bottom="1440" w:left="1080" w:header="425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76AA" w:rsidRDefault="005876AA" w:rsidP="00DE6510">
      <w:pPr>
        <w:spacing w:line="240" w:lineRule="auto"/>
      </w:pPr>
      <w:r>
        <w:separator/>
      </w:r>
    </w:p>
  </w:endnote>
  <w:endnote w:type="continuationSeparator" w:id="0">
    <w:p w:rsidR="005876AA" w:rsidRDefault="005876AA" w:rsidP="00DE651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</w:rPr>
      <w:id w:val="3316345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9931024"/>
          <w:docPartObj>
            <w:docPartGallery w:val="Page Numbers (Bottom of Page)"/>
            <w:docPartUnique/>
          </w:docPartObj>
        </w:sdtPr>
        <w:sdtEndPr>
          <w:rPr>
            <w:sz w:val="24"/>
            <w:szCs w:val="20"/>
          </w:rPr>
        </w:sdtEndPr>
        <w:sdtContent>
          <w:p w:rsidR="005876AA" w:rsidRPr="00CB520E" w:rsidRDefault="005876AA" w:rsidP="00216C6C">
            <w:pPr>
              <w:pStyle w:val="Rodap"/>
              <w:pBdr>
                <w:top w:val="single" w:sz="4" w:space="1" w:color="auto"/>
              </w:pBdr>
              <w:spacing w:line="240" w:lineRule="auto"/>
              <w:jc w:val="left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19TR</w:t>
            </w:r>
            <w:r w:rsidRPr="001811D0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5</w:t>
            </w:r>
            <w:r w:rsidRPr="001811D0">
              <w:rPr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 xml:space="preserve">Contratação de Sondagem Mista na 12ª Cia Com </w:t>
            </w:r>
            <w:proofErr w:type="spellStart"/>
            <w:r>
              <w:rPr>
                <w:sz w:val="18"/>
                <w:szCs w:val="18"/>
              </w:rPr>
              <w:t>Mec</w:t>
            </w:r>
            <w:proofErr w:type="spellEnd"/>
            <w:r w:rsidRPr="001811D0">
              <w:rPr>
                <w:sz w:val="18"/>
                <w:szCs w:val="18"/>
              </w:rPr>
              <w:t xml:space="preserve">, em </w:t>
            </w:r>
            <w:proofErr w:type="spellStart"/>
            <w:r>
              <w:rPr>
                <w:sz w:val="18"/>
                <w:szCs w:val="18"/>
              </w:rPr>
              <w:t>Alegrete</w:t>
            </w:r>
            <w:proofErr w:type="spellEnd"/>
            <w:r w:rsidRPr="001811D0">
              <w:rPr>
                <w:sz w:val="18"/>
                <w:szCs w:val="18"/>
              </w:rPr>
              <w:t xml:space="preserve"> - </w:t>
            </w:r>
            <w:r w:rsidRPr="00227EC5">
              <w:rPr>
                <w:sz w:val="18"/>
                <w:szCs w:val="18"/>
              </w:rPr>
              <w:t xml:space="preserve">RS                                  </w:t>
            </w:r>
            <w:r>
              <w:rPr>
                <w:sz w:val="18"/>
                <w:szCs w:val="18"/>
              </w:rPr>
              <w:t xml:space="preserve"> </w:t>
            </w:r>
            <w:r w:rsidRPr="00227EC5">
              <w:rPr>
                <w:sz w:val="18"/>
                <w:szCs w:val="18"/>
              </w:rPr>
              <w:t xml:space="preserve">      </w:t>
            </w:r>
            <w:r>
              <w:rPr>
                <w:sz w:val="18"/>
                <w:szCs w:val="18"/>
              </w:rPr>
              <w:t xml:space="preserve">                                      </w:t>
            </w:r>
            <w:r w:rsidR="00994142" w:rsidRPr="00227EC5">
              <w:rPr>
                <w:bCs/>
                <w:sz w:val="18"/>
                <w:szCs w:val="18"/>
              </w:rPr>
              <w:fldChar w:fldCharType="begin"/>
            </w:r>
            <w:r w:rsidRPr="00227EC5">
              <w:rPr>
                <w:bCs/>
                <w:sz w:val="18"/>
                <w:szCs w:val="18"/>
              </w:rPr>
              <w:instrText>PAGE</w:instrText>
            </w:r>
            <w:r w:rsidR="00994142" w:rsidRPr="00227EC5">
              <w:rPr>
                <w:bCs/>
                <w:sz w:val="18"/>
                <w:szCs w:val="18"/>
              </w:rPr>
              <w:fldChar w:fldCharType="separate"/>
            </w:r>
            <w:r w:rsidR="00486976">
              <w:rPr>
                <w:bCs/>
                <w:noProof/>
                <w:sz w:val="18"/>
                <w:szCs w:val="18"/>
              </w:rPr>
              <w:t>4</w:t>
            </w:r>
            <w:r w:rsidR="00994142" w:rsidRPr="00227EC5">
              <w:rPr>
                <w:bCs/>
                <w:sz w:val="18"/>
                <w:szCs w:val="18"/>
              </w:rPr>
              <w:fldChar w:fldCharType="end"/>
            </w:r>
          </w:p>
          <w:p w:rsidR="005876AA" w:rsidRDefault="00994142" w:rsidP="00216C6C">
            <w:pPr>
              <w:pStyle w:val="Rodap"/>
              <w:pBdr>
                <w:top w:val="single" w:sz="4" w:space="1" w:color="auto"/>
              </w:pBdr>
              <w:spacing w:line="240" w:lineRule="auto"/>
              <w:jc w:val="left"/>
            </w:pPr>
          </w:p>
        </w:sdtContent>
      </w:sdt>
      <w:p w:rsidR="005876AA" w:rsidRPr="00DE6510" w:rsidRDefault="00994142" w:rsidP="00A64976">
        <w:pPr>
          <w:pStyle w:val="SemEspaamento"/>
          <w:rPr>
            <w:noProof/>
          </w:rPr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76AA" w:rsidRDefault="005876AA" w:rsidP="00DE6510">
      <w:pPr>
        <w:spacing w:line="240" w:lineRule="auto"/>
      </w:pPr>
      <w:r>
        <w:separator/>
      </w:r>
    </w:p>
  </w:footnote>
  <w:footnote w:type="continuationSeparator" w:id="0">
    <w:p w:rsidR="005876AA" w:rsidRDefault="005876AA" w:rsidP="00DE651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6AA" w:rsidRDefault="005876AA" w:rsidP="005C7B47">
    <w:pPr>
      <w:pStyle w:val="SemEspaamento"/>
      <w:pBdr>
        <w:bottom w:val="single" w:sz="4" w:space="1" w:color="auto"/>
      </w:pBdr>
      <w:rPr>
        <w:sz w:val="18"/>
        <w:szCs w:val="18"/>
      </w:rPr>
    </w:pPr>
  </w:p>
  <w:p w:rsidR="005876AA" w:rsidRDefault="005876AA" w:rsidP="005C7B47">
    <w:pPr>
      <w:pStyle w:val="SemEspaamento"/>
      <w:pBdr>
        <w:bottom w:val="single" w:sz="4" w:space="1" w:color="auto"/>
      </w:pBdr>
      <w:rPr>
        <w:sz w:val="18"/>
        <w:szCs w:val="18"/>
      </w:rPr>
    </w:pPr>
  </w:p>
  <w:p w:rsidR="005876AA" w:rsidRDefault="005876AA" w:rsidP="005C7B47">
    <w:pPr>
      <w:pStyle w:val="SemEspaamento"/>
      <w:pBdr>
        <w:bottom w:val="single" w:sz="4" w:space="1" w:color="auto"/>
      </w:pBdr>
      <w:rPr>
        <w:sz w:val="18"/>
        <w:szCs w:val="18"/>
      </w:rPr>
    </w:pPr>
  </w:p>
  <w:p w:rsidR="005876AA" w:rsidRPr="001E496C" w:rsidRDefault="005876AA" w:rsidP="005C7B47">
    <w:pPr>
      <w:pStyle w:val="SemEspaamento"/>
      <w:pBdr>
        <w:bottom w:val="single" w:sz="4" w:space="1" w:color="auto"/>
      </w:pBdr>
      <w:rPr>
        <w:sz w:val="18"/>
        <w:szCs w:val="18"/>
      </w:rPr>
    </w:pPr>
    <w:r w:rsidRPr="001E496C">
      <w:rPr>
        <w:sz w:val="18"/>
        <w:szCs w:val="18"/>
      </w:rPr>
      <w:t>Continuação do Anexo I</w:t>
    </w:r>
    <w:r>
      <w:rPr>
        <w:sz w:val="18"/>
        <w:szCs w:val="18"/>
      </w:rPr>
      <w:t>II</w:t>
    </w:r>
    <w:r w:rsidRPr="001E496C">
      <w:rPr>
        <w:sz w:val="18"/>
        <w:szCs w:val="18"/>
      </w:rPr>
      <w:t xml:space="preserve"> - </w:t>
    </w:r>
    <w:r>
      <w:rPr>
        <w:sz w:val="18"/>
        <w:szCs w:val="18"/>
      </w:rPr>
      <w:t>Orçamento Descritivo</w:t>
    </w:r>
    <w:r w:rsidRPr="001E496C">
      <w:rPr>
        <w:sz w:val="18"/>
        <w:szCs w:val="18"/>
      </w:rPr>
      <w:t xml:space="preserve"> - CRO 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Outline"/>
    <w:lvl w:ilvl="0">
      <w:start w:val="1"/>
      <w:numFmt w:val="upperRoman"/>
      <w:lvlText w:val="%1."/>
      <w:lvlJc w:val="left"/>
      <w:pPr>
        <w:tabs>
          <w:tab w:val="num" w:pos="142"/>
        </w:tabs>
      </w:pPr>
    </w:lvl>
  </w:abstractNum>
  <w:abstractNum w:abstractNumId="1">
    <w:nsid w:val="00000011"/>
    <w:multiLevelType w:val="singleLevel"/>
    <w:tmpl w:val="00000011"/>
    <w:name w:val="WW8Num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">
    <w:nsid w:val="00000015"/>
    <w:multiLevelType w:val="singleLevel"/>
    <w:tmpl w:val="00000015"/>
    <w:name w:val="WW8Num9"/>
    <w:lvl w:ilvl="0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">
    <w:nsid w:val="00FC64F7"/>
    <w:multiLevelType w:val="hybridMultilevel"/>
    <w:tmpl w:val="55201ACA"/>
    <w:name w:val="WW8Num22"/>
    <w:lvl w:ilvl="0" w:tplc="2C3C75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C297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9ABE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28EC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50F9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7828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EEC4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4E64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E2C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C50C08"/>
    <w:multiLevelType w:val="hybridMultilevel"/>
    <w:tmpl w:val="BEA67C4A"/>
    <w:name w:val="WW8Num17"/>
    <w:lvl w:ilvl="0" w:tplc="E1B0AD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96A5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1A13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320E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ECF1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7A0E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AC6D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DE08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E6A2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437F3E"/>
    <w:multiLevelType w:val="hybridMultilevel"/>
    <w:tmpl w:val="918297DA"/>
    <w:lvl w:ilvl="0" w:tplc="0416000F">
      <w:start w:val="1"/>
      <w:numFmt w:val="decimal"/>
      <w:lvlText w:val="%1."/>
      <w:lvlJc w:val="left"/>
      <w:pPr>
        <w:ind w:left="1152" w:hanging="360"/>
      </w:pPr>
    </w:lvl>
    <w:lvl w:ilvl="1" w:tplc="04160019" w:tentative="1">
      <w:start w:val="1"/>
      <w:numFmt w:val="lowerLetter"/>
      <w:lvlText w:val="%2."/>
      <w:lvlJc w:val="left"/>
      <w:pPr>
        <w:ind w:left="1872" w:hanging="360"/>
      </w:pPr>
    </w:lvl>
    <w:lvl w:ilvl="2" w:tplc="0416001B" w:tentative="1">
      <w:start w:val="1"/>
      <w:numFmt w:val="lowerRoman"/>
      <w:lvlText w:val="%3."/>
      <w:lvlJc w:val="right"/>
      <w:pPr>
        <w:ind w:left="2592" w:hanging="180"/>
      </w:pPr>
    </w:lvl>
    <w:lvl w:ilvl="3" w:tplc="0416000F" w:tentative="1">
      <w:start w:val="1"/>
      <w:numFmt w:val="decimal"/>
      <w:lvlText w:val="%4."/>
      <w:lvlJc w:val="left"/>
      <w:pPr>
        <w:ind w:left="3312" w:hanging="360"/>
      </w:pPr>
    </w:lvl>
    <w:lvl w:ilvl="4" w:tplc="04160019" w:tentative="1">
      <w:start w:val="1"/>
      <w:numFmt w:val="lowerLetter"/>
      <w:lvlText w:val="%5."/>
      <w:lvlJc w:val="left"/>
      <w:pPr>
        <w:ind w:left="4032" w:hanging="360"/>
      </w:pPr>
    </w:lvl>
    <w:lvl w:ilvl="5" w:tplc="0416001B" w:tentative="1">
      <w:start w:val="1"/>
      <w:numFmt w:val="lowerRoman"/>
      <w:lvlText w:val="%6."/>
      <w:lvlJc w:val="right"/>
      <w:pPr>
        <w:ind w:left="4752" w:hanging="180"/>
      </w:pPr>
    </w:lvl>
    <w:lvl w:ilvl="6" w:tplc="0416000F" w:tentative="1">
      <w:start w:val="1"/>
      <w:numFmt w:val="decimal"/>
      <w:lvlText w:val="%7."/>
      <w:lvlJc w:val="left"/>
      <w:pPr>
        <w:ind w:left="5472" w:hanging="360"/>
      </w:pPr>
    </w:lvl>
    <w:lvl w:ilvl="7" w:tplc="04160019" w:tentative="1">
      <w:start w:val="1"/>
      <w:numFmt w:val="lowerLetter"/>
      <w:lvlText w:val="%8."/>
      <w:lvlJc w:val="left"/>
      <w:pPr>
        <w:ind w:left="6192" w:hanging="360"/>
      </w:pPr>
    </w:lvl>
    <w:lvl w:ilvl="8" w:tplc="0416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>
    <w:nsid w:val="24E101B0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5CB1AE5"/>
    <w:multiLevelType w:val="multilevel"/>
    <w:tmpl w:val="130024AC"/>
    <w:styleLink w:val="WW8Num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27F76D6D"/>
    <w:multiLevelType w:val="hybridMultilevel"/>
    <w:tmpl w:val="AD7AC49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8F5E3A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37C5014"/>
    <w:multiLevelType w:val="multilevel"/>
    <w:tmpl w:val="C686B986"/>
    <w:lvl w:ilvl="0">
      <w:start w:val="1"/>
      <w:numFmt w:val="decimal"/>
      <w:pStyle w:val="Ttulo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  <w:lang w:val="pt-BR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szCs w:val="24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470605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529660D"/>
    <w:multiLevelType w:val="multilevel"/>
    <w:tmpl w:val="45BCA11C"/>
    <w:lvl w:ilvl="0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ind w:left="574" w:hanging="432"/>
      </w:pPr>
      <w:rPr>
        <w:rFonts w:hint="default"/>
        <w:b/>
        <w:strike w:val="0"/>
      </w:rPr>
    </w:lvl>
    <w:lvl w:ilvl="2">
      <w:start w:val="1"/>
      <w:numFmt w:val="decimal"/>
      <w:pStyle w:val="Ttulo6"/>
      <w:lvlText w:val="%1.%2.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pStyle w:val="Ttulo4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4DED4D7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EBF2E14"/>
    <w:multiLevelType w:val="hybridMultilevel"/>
    <w:tmpl w:val="C9A2F22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114643"/>
    <w:multiLevelType w:val="multilevel"/>
    <w:tmpl w:val="699E5B2C"/>
    <w:styleLink w:val="WW8Num1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>
    <w:nsid w:val="5769258C"/>
    <w:multiLevelType w:val="hybridMultilevel"/>
    <w:tmpl w:val="3F8085C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E27A03"/>
    <w:multiLevelType w:val="hybridMultilevel"/>
    <w:tmpl w:val="230A78D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CF378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5"/>
  </w:num>
  <w:num w:numId="5">
    <w:abstractNumId w:val="12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16"/>
  </w:num>
  <w:num w:numId="18">
    <w:abstractNumId w:val="17"/>
  </w:num>
  <w:num w:numId="19">
    <w:abstractNumId w:val="8"/>
  </w:num>
  <w:num w:numId="20">
    <w:abstractNumId w:val="9"/>
  </w:num>
  <w:num w:numId="21">
    <w:abstractNumId w:val="1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3"/>
  </w:num>
  <w:num w:numId="25">
    <w:abstractNumId w:val="6"/>
  </w:num>
  <w:num w:numId="26">
    <w:abstractNumId w:val="18"/>
  </w:num>
  <w:num w:numId="27">
    <w:abstractNumId w:val="12"/>
  </w:num>
  <w:num w:numId="28">
    <w:abstractNumId w:val="12"/>
  </w:num>
  <w:num w:numId="29">
    <w:abstractNumId w:val="1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00CA"/>
    <w:rsid w:val="000001ED"/>
    <w:rsid w:val="00000868"/>
    <w:rsid w:val="00001EB7"/>
    <w:rsid w:val="000024FF"/>
    <w:rsid w:val="00003824"/>
    <w:rsid w:val="00003E81"/>
    <w:rsid w:val="000046B4"/>
    <w:rsid w:val="00005F74"/>
    <w:rsid w:val="00005FBF"/>
    <w:rsid w:val="000069E7"/>
    <w:rsid w:val="00007A53"/>
    <w:rsid w:val="000100ED"/>
    <w:rsid w:val="0001157B"/>
    <w:rsid w:val="00014BB6"/>
    <w:rsid w:val="00020674"/>
    <w:rsid w:val="000213F3"/>
    <w:rsid w:val="00022FEC"/>
    <w:rsid w:val="00023385"/>
    <w:rsid w:val="0002346A"/>
    <w:rsid w:val="00023986"/>
    <w:rsid w:val="00024E6C"/>
    <w:rsid w:val="000265A0"/>
    <w:rsid w:val="0003166A"/>
    <w:rsid w:val="0003188D"/>
    <w:rsid w:val="00031D7A"/>
    <w:rsid w:val="00031F0D"/>
    <w:rsid w:val="000338F8"/>
    <w:rsid w:val="0003548E"/>
    <w:rsid w:val="00035F16"/>
    <w:rsid w:val="00040E6B"/>
    <w:rsid w:val="00042872"/>
    <w:rsid w:val="00042B33"/>
    <w:rsid w:val="00045D29"/>
    <w:rsid w:val="00045FE8"/>
    <w:rsid w:val="00046393"/>
    <w:rsid w:val="00053B20"/>
    <w:rsid w:val="00053DC5"/>
    <w:rsid w:val="00056F6E"/>
    <w:rsid w:val="000609CF"/>
    <w:rsid w:val="00062193"/>
    <w:rsid w:val="00064D3B"/>
    <w:rsid w:val="000651AB"/>
    <w:rsid w:val="0006538C"/>
    <w:rsid w:val="0006636E"/>
    <w:rsid w:val="00067991"/>
    <w:rsid w:val="00067E9B"/>
    <w:rsid w:val="000724CF"/>
    <w:rsid w:val="0007266C"/>
    <w:rsid w:val="000743A9"/>
    <w:rsid w:val="0007681C"/>
    <w:rsid w:val="000808A9"/>
    <w:rsid w:val="00082C53"/>
    <w:rsid w:val="00082C92"/>
    <w:rsid w:val="000850D2"/>
    <w:rsid w:val="000856C9"/>
    <w:rsid w:val="000869A6"/>
    <w:rsid w:val="00086FAD"/>
    <w:rsid w:val="00087D81"/>
    <w:rsid w:val="00087F7D"/>
    <w:rsid w:val="00090D8A"/>
    <w:rsid w:val="00092143"/>
    <w:rsid w:val="000931AC"/>
    <w:rsid w:val="000947D8"/>
    <w:rsid w:val="00095A30"/>
    <w:rsid w:val="00096E9F"/>
    <w:rsid w:val="000972AB"/>
    <w:rsid w:val="00097C81"/>
    <w:rsid w:val="000A1195"/>
    <w:rsid w:val="000A1B76"/>
    <w:rsid w:val="000A2226"/>
    <w:rsid w:val="000A58C2"/>
    <w:rsid w:val="000A5936"/>
    <w:rsid w:val="000A5CB4"/>
    <w:rsid w:val="000A7750"/>
    <w:rsid w:val="000B1858"/>
    <w:rsid w:val="000B4706"/>
    <w:rsid w:val="000B4BBC"/>
    <w:rsid w:val="000B53BC"/>
    <w:rsid w:val="000B56D0"/>
    <w:rsid w:val="000C0107"/>
    <w:rsid w:val="000C651C"/>
    <w:rsid w:val="000D16E6"/>
    <w:rsid w:val="000D3A30"/>
    <w:rsid w:val="000D48A2"/>
    <w:rsid w:val="000D494E"/>
    <w:rsid w:val="000D621D"/>
    <w:rsid w:val="000D6640"/>
    <w:rsid w:val="000D6B03"/>
    <w:rsid w:val="000E03B6"/>
    <w:rsid w:val="000E0497"/>
    <w:rsid w:val="000E065E"/>
    <w:rsid w:val="000E0D96"/>
    <w:rsid w:val="000E1409"/>
    <w:rsid w:val="000E2036"/>
    <w:rsid w:val="000E4180"/>
    <w:rsid w:val="000E4935"/>
    <w:rsid w:val="000E4C25"/>
    <w:rsid w:val="000E5EA1"/>
    <w:rsid w:val="000E5EF0"/>
    <w:rsid w:val="000E6CC1"/>
    <w:rsid w:val="000F1A12"/>
    <w:rsid w:val="000F26A3"/>
    <w:rsid w:val="000F2724"/>
    <w:rsid w:val="000F2E4C"/>
    <w:rsid w:val="000F32D1"/>
    <w:rsid w:val="000F38B4"/>
    <w:rsid w:val="000F4C86"/>
    <w:rsid w:val="000F4DEE"/>
    <w:rsid w:val="000F5ADC"/>
    <w:rsid w:val="00102FC4"/>
    <w:rsid w:val="00105696"/>
    <w:rsid w:val="00105C88"/>
    <w:rsid w:val="00106F2F"/>
    <w:rsid w:val="00107506"/>
    <w:rsid w:val="0010757B"/>
    <w:rsid w:val="001079CC"/>
    <w:rsid w:val="00110018"/>
    <w:rsid w:val="00110B5F"/>
    <w:rsid w:val="001123C0"/>
    <w:rsid w:val="001142B8"/>
    <w:rsid w:val="00114A5C"/>
    <w:rsid w:val="00117CAD"/>
    <w:rsid w:val="00120009"/>
    <w:rsid w:val="00120623"/>
    <w:rsid w:val="0012080D"/>
    <w:rsid w:val="00123206"/>
    <w:rsid w:val="00123DB7"/>
    <w:rsid w:val="00124D96"/>
    <w:rsid w:val="00126548"/>
    <w:rsid w:val="00130C3F"/>
    <w:rsid w:val="0013224C"/>
    <w:rsid w:val="00132A37"/>
    <w:rsid w:val="00133955"/>
    <w:rsid w:val="00133A2E"/>
    <w:rsid w:val="00134398"/>
    <w:rsid w:val="00134EFD"/>
    <w:rsid w:val="0013634C"/>
    <w:rsid w:val="00136E99"/>
    <w:rsid w:val="001379B9"/>
    <w:rsid w:val="00142158"/>
    <w:rsid w:val="00142396"/>
    <w:rsid w:val="00142791"/>
    <w:rsid w:val="00142E41"/>
    <w:rsid w:val="001434F9"/>
    <w:rsid w:val="00143837"/>
    <w:rsid w:val="00143EA9"/>
    <w:rsid w:val="00143F41"/>
    <w:rsid w:val="001440A6"/>
    <w:rsid w:val="001452B4"/>
    <w:rsid w:val="00146259"/>
    <w:rsid w:val="00146508"/>
    <w:rsid w:val="001514B2"/>
    <w:rsid w:val="00152812"/>
    <w:rsid w:val="0015386F"/>
    <w:rsid w:val="0015388C"/>
    <w:rsid w:val="00155F7B"/>
    <w:rsid w:val="00160A31"/>
    <w:rsid w:val="00160B89"/>
    <w:rsid w:val="00160DA2"/>
    <w:rsid w:val="0016136E"/>
    <w:rsid w:val="001678C1"/>
    <w:rsid w:val="00167DC8"/>
    <w:rsid w:val="001717FE"/>
    <w:rsid w:val="00175D5F"/>
    <w:rsid w:val="00176BF3"/>
    <w:rsid w:val="00177184"/>
    <w:rsid w:val="0018044A"/>
    <w:rsid w:val="00181AE9"/>
    <w:rsid w:val="001828B5"/>
    <w:rsid w:val="001850BE"/>
    <w:rsid w:val="00185D2A"/>
    <w:rsid w:val="00186C4A"/>
    <w:rsid w:val="001909CF"/>
    <w:rsid w:val="0019155E"/>
    <w:rsid w:val="00191AC5"/>
    <w:rsid w:val="001950CA"/>
    <w:rsid w:val="001955FD"/>
    <w:rsid w:val="00195998"/>
    <w:rsid w:val="00195E48"/>
    <w:rsid w:val="00196294"/>
    <w:rsid w:val="00196DAF"/>
    <w:rsid w:val="00197222"/>
    <w:rsid w:val="001975C2"/>
    <w:rsid w:val="001A2514"/>
    <w:rsid w:val="001A325B"/>
    <w:rsid w:val="001A41A2"/>
    <w:rsid w:val="001A4EDE"/>
    <w:rsid w:val="001A5990"/>
    <w:rsid w:val="001A6EC2"/>
    <w:rsid w:val="001A7448"/>
    <w:rsid w:val="001A7FAE"/>
    <w:rsid w:val="001B1981"/>
    <w:rsid w:val="001B38C1"/>
    <w:rsid w:val="001B3F37"/>
    <w:rsid w:val="001B548C"/>
    <w:rsid w:val="001B7291"/>
    <w:rsid w:val="001B7C91"/>
    <w:rsid w:val="001C04A8"/>
    <w:rsid w:val="001C0F2E"/>
    <w:rsid w:val="001C18FA"/>
    <w:rsid w:val="001C1B46"/>
    <w:rsid w:val="001C30F9"/>
    <w:rsid w:val="001C61EE"/>
    <w:rsid w:val="001C6E89"/>
    <w:rsid w:val="001C74C9"/>
    <w:rsid w:val="001D2017"/>
    <w:rsid w:val="001D296F"/>
    <w:rsid w:val="001D3A79"/>
    <w:rsid w:val="001D5698"/>
    <w:rsid w:val="001D7BBC"/>
    <w:rsid w:val="001E00CA"/>
    <w:rsid w:val="001E1865"/>
    <w:rsid w:val="001E22F0"/>
    <w:rsid w:val="001E365A"/>
    <w:rsid w:val="001E3C7A"/>
    <w:rsid w:val="001E4E00"/>
    <w:rsid w:val="001E553B"/>
    <w:rsid w:val="001E6BF2"/>
    <w:rsid w:val="001F0DCF"/>
    <w:rsid w:val="001F260B"/>
    <w:rsid w:val="001F33BC"/>
    <w:rsid w:val="001F3CF1"/>
    <w:rsid w:val="001F5340"/>
    <w:rsid w:val="001F5B7B"/>
    <w:rsid w:val="002022BA"/>
    <w:rsid w:val="00202526"/>
    <w:rsid w:val="00204998"/>
    <w:rsid w:val="00205F64"/>
    <w:rsid w:val="00206E00"/>
    <w:rsid w:val="00211E80"/>
    <w:rsid w:val="00216C6C"/>
    <w:rsid w:val="00217558"/>
    <w:rsid w:val="002178C8"/>
    <w:rsid w:val="00217ADA"/>
    <w:rsid w:val="0022175A"/>
    <w:rsid w:val="00222837"/>
    <w:rsid w:val="00223C17"/>
    <w:rsid w:val="00224926"/>
    <w:rsid w:val="0022536A"/>
    <w:rsid w:val="00225C12"/>
    <w:rsid w:val="0022790E"/>
    <w:rsid w:val="00230DC5"/>
    <w:rsid w:val="00231909"/>
    <w:rsid w:val="002319A4"/>
    <w:rsid w:val="0023229F"/>
    <w:rsid w:val="002339DD"/>
    <w:rsid w:val="002345A7"/>
    <w:rsid w:val="0023510C"/>
    <w:rsid w:val="002353F1"/>
    <w:rsid w:val="00236422"/>
    <w:rsid w:val="002369A2"/>
    <w:rsid w:val="00240ED0"/>
    <w:rsid w:val="002410FA"/>
    <w:rsid w:val="00241918"/>
    <w:rsid w:val="002426D7"/>
    <w:rsid w:val="00242EE5"/>
    <w:rsid w:val="0024371C"/>
    <w:rsid w:val="00245C58"/>
    <w:rsid w:val="002504A7"/>
    <w:rsid w:val="002511A9"/>
    <w:rsid w:val="00252370"/>
    <w:rsid w:val="00252BD3"/>
    <w:rsid w:val="00253CCC"/>
    <w:rsid w:val="00255488"/>
    <w:rsid w:val="0025663A"/>
    <w:rsid w:val="00257278"/>
    <w:rsid w:val="002606BA"/>
    <w:rsid w:val="002622C2"/>
    <w:rsid w:val="0026261E"/>
    <w:rsid w:val="00265BF1"/>
    <w:rsid w:val="002666B6"/>
    <w:rsid w:val="00266756"/>
    <w:rsid w:val="0026735A"/>
    <w:rsid w:val="002675A1"/>
    <w:rsid w:val="00270A61"/>
    <w:rsid w:val="00271787"/>
    <w:rsid w:val="00272CD5"/>
    <w:rsid w:val="00273F4A"/>
    <w:rsid w:val="002746EF"/>
    <w:rsid w:val="00277821"/>
    <w:rsid w:val="00280D72"/>
    <w:rsid w:val="00281BCF"/>
    <w:rsid w:val="0028272F"/>
    <w:rsid w:val="00285B97"/>
    <w:rsid w:val="002863E4"/>
    <w:rsid w:val="002879DA"/>
    <w:rsid w:val="00287ACE"/>
    <w:rsid w:val="00293283"/>
    <w:rsid w:val="00297100"/>
    <w:rsid w:val="00297160"/>
    <w:rsid w:val="002A0A0A"/>
    <w:rsid w:val="002A0FFF"/>
    <w:rsid w:val="002A1CE0"/>
    <w:rsid w:val="002A2887"/>
    <w:rsid w:val="002A486A"/>
    <w:rsid w:val="002A4D36"/>
    <w:rsid w:val="002A641F"/>
    <w:rsid w:val="002A68C9"/>
    <w:rsid w:val="002A6E9F"/>
    <w:rsid w:val="002A7DB9"/>
    <w:rsid w:val="002A7FEA"/>
    <w:rsid w:val="002B06F1"/>
    <w:rsid w:val="002B2782"/>
    <w:rsid w:val="002B3AB1"/>
    <w:rsid w:val="002B3B32"/>
    <w:rsid w:val="002B4BD7"/>
    <w:rsid w:val="002B5939"/>
    <w:rsid w:val="002B5EEC"/>
    <w:rsid w:val="002B6410"/>
    <w:rsid w:val="002B7E66"/>
    <w:rsid w:val="002C07A9"/>
    <w:rsid w:val="002C07AB"/>
    <w:rsid w:val="002C0BDA"/>
    <w:rsid w:val="002C271C"/>
    <w:rsid w:val="002C2790"/>
    <w:rsid w:val="002C3AFD"/>
    <w:rsid w:val="002C41C5"/>
    <w:rsid w:val="002C5A13"/>
    <w:rsid w:val="002C5E99"/>
    <w:rsid w:val="002C5ED1"/>
    <w:rsid w:val="002C65AD"/>
    <w:rsid w:val="002C6717"/>
    <w:rsid w:val="002C6F4F"/>
    <w:rsid w:val="002C7C78"/>
    <w:rsid w:val="002D11E7"/>
    <w:rsid w:val="002D3BFE"/>
    <w:rsid w:val="002D44B2"/>
    <w:rsid w:val="002D58AA"/>
    <w:rsid w:val="002E1B8D"/>
    <w:rsid w:val="002E1D0F"/>
    <w:rsid w:val="002E2C47"/>
    <w:rsid w:val="002E3413"/>
    <w:rsid w:val="002E4B30"/>
    <w:rsid w:val="002E55DC"/>
    <w:rsid w:val="002E5D29"/>
    <w:rsid w:val="002E6D36"/>
    <w:rsid w:val="002F0706"/>
    <w:rsid w:val="002F0929"/>
    <w:rsid w:val="002F1FC0"/>
    <w:rsid w:val="002F2115"/>
    <w:rsid w:val="002F240D"/>
    <w:rsid w:val="002F28FC"/>
    <w:rsid w:val="002F3FE2"/>
    <w:rsid w:val="002F4B96"/>
    <w:rsid w:val="002F4CB0"/>
    <w:rsid w:val="002F637F"/>
    <w:rsid w:val="002F74B5"/>
    <w:rsid w:val="002F788E"/>
    <w:rsid w:val="0030147C"/>
    <w:rsid w:val="0030359D"/>
    <w:rsid w:val="00303708"/>
    <w:rsid w:val="00303831"/>
    <w:rsid w:val="00304A7F"/>
    <w:rsid w:val="0030550B"/>
    <w:rsid w:val="00306DB6"/>
    <w:rsid w:val="003071CB"/>
    <w:rsid w:val="003076BA"/>
    <w:rsid w:val="0031279D"/>
    <w:rsid w:val="0031323E"/>
    <w:rsid w:val="00313AF9"/>
    <w:rsid w:val="00313BE5"/>
    <w:rsid w:val="00315210"/>
    <w:rsid w:val="00315DBB"/>
    <w:rsid w:val="00315E67"/>
    <w:rsid w:val="0031611E"/>
    <w:rsid w:val="00317B3E"/>
    <w:rsid w:val="003204B9"/>
    <w:rsid w:val="00320C2B"/>
    <w:rsid w:val="0032311A"/>
    <w:rsid w:val="00323F02"/>
    <w:rsid w:val="0032437C"/>
    <w:rsid w:val="003276B5"/>
    <w:rsid w:val="00327AC7"/>
    <w:rsid w:val="00327F42"/>
    <w:rsid w:val="003316F8"/>
    <w:rsid w:val="003319D6"/>
    <w:rsid w:val="00333412"/>
    <w:rsid w:val="00335E0A"/>
    <w:rsid w:val="00340209"/>
    <w:rsid w:val="00343EEE"/>
    <w:rsid w:val="003443F3"/>
    <w:rsid w:val="00346412"/>
    <w:rsid w:val="003546CF"/>
    <w:rsid w:val="00354EF5"/>
    <w:rsid w:val="00356774"/>
    <w:rsid w:val="003575D5"/>
    <w:rsid w:val="00361CE5"/>
    <w:rsid w:val="003638E1"/>
    <w:rsid w:val="00364247"/>
    <w:rsid w:val="00364781"/>
    <w:rsid w:val="003660DA"/>
    <w:rsid w:val="0036682A"/>
    <w:rsid w:val="00367547"/>
    <w:rsid w:val="00370FEA"/>
    <w:rsid w:val="00373131"/>
    <w:rsid w:val="00375E20"/>
    <w:rsid w:val="003761B3"/>
    <w:rsid w:val="00380348"/>
    <w:rsid w:val="003816DD"/>
    <w:rsid w:val="0038180A"/>
    <w:rsid w:val="00381A7D"/>
    <w:rsid w:val="00382343"/>
    <w:rsid w:val="003845C3"/>
    <w:rsid w:val="0038469A"/>
    <w:rsid w:val="003869B0"/>
    <w:rsid w:val="00386FF4"/>
    <w:rsid w:val="0038725C"/>
    <w:rsid w:val="003872EF"/>
    <w:rsid w:val="0039311D"/>
    <w:rsid w:val="003932F3"/>
    <w:rsid w:val="00393BAA"/>
    <w:rsid w:val="00395011"/>
    <w:rsid w:val="003973CB"/>
    <w:rsid w:val="003A09D3"/>
    <w:rsid w:val="003A1045"/>
    <w:rsid w:val="003A162F"/>
    <w:rsid w:val="003A214E"/>
    <w:rsid w:val="003A3404"/>
    <w:rsid w:val="003A4853"/>
    <w:rsid w:val="003A558C"/>
    <w:rsid w:val="003A6042"/>
    <w:rsid w:val="003A673F"/>
    <w:rsid w:val="003A7E2F"/>
    <w:rsid w:val="003B0178"/>
    <w:rsid w:val="003B0E70"/>
    <w:rsid w:val="003B3FC9"/>
    <w:rsid w:val="003B434F"/>
    <w:rsid w:val="003B4AF1"/>
    <w:rsid w:val="003B57A1"/>
    <w:rsid w:val="003B62BC"/>
    <w:rsid w:val="003C4B31"/>
    <w:rsid w:val="003C5517"/>
    <w:rsid w:val="003C5BC7"/>
    <w:rsid w:val="003C611B"/>
    <w:rsid w:val="003D2505"/>
    <w:rsid w:val="003D27F8"/>
    <w:rsid w:val="003D3034"/>
    <w:rsid w:val="003D3961"/>
    <w:rsid w:val="003D39CB"/>
    <w:rsid w:val="003D3F12"/>
    <w:rsid w:val="003D3F8D"/>
    <w:rsid w:val="003D5EB3"/>
    <w:rsid w:val="003D66FA"/>
    <w:rsid w:val="003D6BA8"/>
    <w:rsid w:val="003D71D9"/>
    <w:rsid w:val="003E3478"/>
    <w:rsid w:val="003E4A6F"/>
    <w:rsid w:val="003E4F28"/>
    <w:rsid w:val="003E512B"/>
    <w:rsid w:val="003E6826"/>
    <w:rsid w:val="003E7260"/>
    <w:rsid w:val="003E7860"/>
    <w:rsid w:val="003F09A9"/>
    <w:rsid w:val="003F0FCE"/>
    <w:rsid w:val="003F2359"/>
    <w:rsid w:val="003F7F22"/>
    <w:rsid w:val="004001C2"/>
    <w:rsid w:val="00400499"/>
    <w:rsid w:val="004024DC"/>
    <w:rsid w:val="004049B2"/>
    <w:rsid w:val="00405640"/>
    <w:rsid w:val="004063CE"/>
    <w:rsid w:val="00406EE1"/>
    <w:rsid w:val="00414DE5"/>
    <w:rsid w:val="00415407"/>
    <w:rsid w:val="00415BF8"/>
    <w:rsid w:val="00415D6F"/>
    <w:rsid w:val="00415FA7"/>
    <w:rsid w:val="0041732C"/>
    <w:rsid w:val="004206BD"/>
    <w:rsid w:val="00421E88"/>
    <w:rsid w:val="004232FA"/>
    <w:rsid w:val="0042334F"/>
    <w:rsid w:val="0042503C"/>
    <w:rsid w:val="004251F3"/>
    <w:rsid w:val="004277D6"/>
    <w:rsid w:val="004277F0"/>
    <w:rsid w:val="0043130B"/>
    <w:rsid w:val="00432A14"/>
    <w:rsid w:val="00432D3A"/>
    <w:rsid w:val="00434A4B"/>
    <w:rsid w:val="00440BBD"/>
    <w:rsid w:val="004423A5"/>
    <w:rsid w:val="004427F4"/>
    <w:rsid w:val="00443C5F"/>
    <w:rsid w:val="00444730"/>
    <w:rsid w:val="00445721"/>
    <w:rsid w:val="0045096B"/>
    <w:rsid w:val="00452314"/>
    <w:rsid w:val="00452ACA"/>
    <w:rsid w:val="004530F6"/>
    <w:rsid w:val="00453CBC"/>
    <w:rsid w:val="004552B5"/>
    <w:rsid w:val="00455A00"/>
    <w:rsid w:val="00455BF5"/>
    <w:rsid w:val="00455D26"/>
    <w:rsid w:val="00456AD3"/>
    <w:rsid w:val="00457FFB"/>
    <w:rsid w:val="004616E8"/>
    <w:rsid w:val="00461EB2"/>
    <w:rsid w:val="00462931"/>
    <w:rsid w:val="0046597B"/>
    <w:rsid w:val="00465985"/>
    <w:rsid w:val="00467EE6"/>
    <w:rsid w:val="0047019E"/>
    <w:rsid w:val="00470FFA"/>
    <w:rsid w:val="00471C9D"/>
    <w:rsid w:val="00474104"/>
    <w:rsid w:val="0047436E"/>
    <w:rsid w:val="004779C0"/>
    <w:rsid w:val="00480502"/>
    <w:rsid w:val="00480A3E"/>
    <w:rsid w:val="00482E90"/>
    <w:rsid w:val="00484E49"/>
    <w:rsid w:val="00486976"/>
    <w:rsid w:val="00487B8C"/>
    <w:rsid w:val="004918F8"/>
    <w:rsid w:val="00494B6B"/>
    <w:rsid w:val="00496A6E"/>
    <w:rsid w:val="004A0EC6"/>
    <w:rsid w:val="004A1BF2"/>
    <w:rsid w:val="004A23CE"/>
    <w:rsid w:val="004A2720"/>
    <w:rsid w:val="004A3B4C"/>
    <w:rsid w:val="004A708D"/>
    <w:rsid w:val="004B164B"/>
    <w:rsid w:val="004B2D35"/>
    <w:rsid w:val="004B3B48"/>
    <w:rsid w:val="004B5A42"/>
    <w:rsid w:val="004B6628"/>
    <w:rsid w:val="004B6CD6"/>
    <w:rsid w:val="004B754F"/>
    <w:rsid w:val="004C038E"/>
    <w:rsid w:val="004C2387"/>
    <w:rsid w:val="004C5944"/>
    <w:rsid w:val="004C6FE0"/>
    <w:rsid w:val="004C6FE5"/>
    <w:rsid w:val="004D1B3A"/>
    <w:rsid w:val="004D38CF"/>
    <w:rsid w:val="004D4764"/>
    <w:rsid w:val="004D53E9"/>
    <w:rsid w:val="004D56AB"/>
    <w:rsid w:val="004D6390"/>
    <w:rsid w:val="004D69E0"/>
    <w:rsid w:val="004D6F47"/>
    <w:rsid w:val="004E08F2"/>
    <w:rsid w:val="004E46B4"/>
    <w:rsid w:val="004E488F"/>
    <w:rsid w:val="004E4A5B"/>
    <w:rsid w:val="004E4DB8"/>
    <w:rsid w:val="004E592E"/>
    <w:rsid w:val="004E62E4"/>
    <w:rsid w:val="004E6511"/>
    <w:rsid w:val="004E6CD2"/>
    <w:rsid w:val="004E6E42"/>
    <w:rsid w:val="004F2C2E"/>
    <w:rsid w:val="004F2D6C"/>
    <w:rsid w:val="004F4BDC"/>
    <w:rsid w:val="004F508A"/>
    <w:rsid w:val="00501432"/>
    <w:rsid w:val="00502B9F"/>
    <w:rsid w:val="005039B0"/>
    <w:rsid w:val="00504BFD"/>
    <w:rsid w:val="0051019F"/>
    <w:rsid w:val="00510FF0"/>
    <w:rsid w:val="005116DC"/>
    <w:rsid w:val="0051189A"/>
    <w:rsid w:val="0051390C"/>
    <w:rsid w:val="00513BCF"/>
    <w:rsid w:val="0051458B"/>
    <w:rsid w:val="005202BA"/>
    <w:rsid w:val="00521435"/>
    <w:rsid w:val="00521706"/>
    <w:rsid w:val="00521B1F"/>
    <w:rsid w:val="005235F8"/>
    <w:rsid w:val="00523A3E"/>
    <w:rsid w:val="00524B5D"/>
    <w:rsid w:val="00525097"/>
    <w:rsid w:val="00525CCF"/>
    <w:rsid w:val="00530614"/>
    <w:rsid w:val="00530BEE"/>
    <w:rsid w:val="00532142"/>
    <w:rsid w:val="00533B6F"/>
    <w:rsid w:val="005341FB"/>
    <w:rsid w:val="0053502B"/>
    <w:rsid w:val="00535A1D"/>
    <w:rsid w:val="0054134B"/>
    <w:rsid w:val="00541DDE"/>
    <w:rsid w:val="00543152"/>
    <w:rsid w:val="00543FFB"/>
    <w:rsid w:val="00546B02"/>
    <w:rsid w:val="005504B2"/>
    <w:rsid w:val="00550556"/>
    <w:rsid w:val="0055514E"/>
    <w:rsid w:val="00556040"/>
    <w:rsid w:val="005566D6"/>
    <w:rsid w:val="00556DF7"/>
    <w:rsid w:val="005625E6"/>
    <w:rsid w:val="005628D2"/>
    <w:rsid w:val="005639BE"/>
    <w:rsid w:val="00563BDF"/>
    <w:rsid w:val="005640EB"/>
    <w:rsid w:val="005662D4"/>
    <w:rsid w:val="0056760F"/>
    <w:rsid w:val="00574686"/>
    <w:rsid w:val="00575C45"/>
    <w:rsid w:val="00575F11"/>
    <w:rsid w:val="00577E37"/>
    <w:rsid w:val="005805D5"/>
    <w:rsid w:val="005821B3"/>
    <w:rsid w:val="00583BA5"/>
    <w:rsid w:val="00583EB7"/>
    <w:rsid w:val="00586904"/>
    <w:rsid w:val="00587210"/>
    <w:rsid w:val="005872B3"/>
    <w:rsid w:val="005876AA"/>
    <w:rsid w:val="00587E0C"/>
    <w:rsid w:val="005903C7"/>
    <w:rsid w:val="00591411"/>
    <w:rsid w:val="00592512"/>
    <w:rsid w:val="00592B76"/>
    <w:rsid w:val="00593730"/>
    <w:rsid w:val="00594A68"/>
    <w:rsid w:val="00594E97"/>
    <w:rsid w:val="005963D2"/>
    <w:rsid w:val="005966F9"/>
    <w:rsid w:val="00596DC9"/>
    <w:rsid w:val="005A1501"/>
    <w:rsid w:val="005A52BC"/>
    <w:rsid w:val="005A587B"/>
    <w:rsid w:val="005A6C75"/>
    <w:rsid w:val="005A70F9"/>
    <w:rsid w:val="005B0A5B"/>
    <w:rsid w:val="005B156F"/>
    <w:rsid w:val="005B1BC1"/>
    <w:rsid w:val="005B22F6"/>
    <w:rsid w:val="005B2575"/>
    <w:rsid w:val="005B47D6"/>
    <w:rsid w:val="005C1163"/>
    <w:rsid w:val="005C128C"/>
    <w:rsid w:val="005C147C"/>
    <w:rsid w:val="005C1FB1"/>
    <w:rsid w:val="005C2625"/>
    <w:rsid w:val="005C297D"/>
    <w:rsid w:val="005C575A"/>
    <w:rsid w:val="005C6EDB"/>
    <w:rsid w:val="005C7238"/>
    <w:rsid w:val="005C7B47"/>
    <w:rsid w:val="005C7F4B"/>
    <w:rsid w:val="005D004F"/>
    <w:rsid w:val="005D04AE"/>
    <w:rsid w:val="005D09E7"/>
    <w:rsid w:val="005D0C5B"/>
    <w:rsid w:val="005D1EBC"/>
    <w:rsid w:val="005D2451"/>
    <w:rsid w:val="005D2479"/>
    <w:rsid w:val="005D2A0D"/>
    <w:rsid w:val="005D3043"/>
    <w:rsid w:val="005D4417"/>
    <w:rsid w:val="005D4809"/>
    <w:rsid w:val="005E1154"/>
    <w:rsid w:val="005E1246"/>
    <w:rsid w:val="005E1FAE"/>
    <w:rsid w:val="005E2ADD"/>
    <w:rsid w:val="005E3423"/>
    <w:rsid w:val="005E36B9"/>
    <w:rsid w:val="005E374E"/>
    <w:rsid w:val="005E3F3C"/>
    <w:rsid w:val="005E4148"/>
    <w:rsid w:val="005E4534"/>
    <w:rsid w:val="005E6646"/>
    <w:rsid w:val="005E7194"/>
    <w:rsid w:val="005F09BF"/>
    <w:rsid w:val="005F1C86"/>
    <w:rsid w:val="005F33E6"/>
    <w:rsid w:val="005F4979"/>
    <w:rsid w:val="005F544D"/>
    <w:rsid w:val="005F557E"/>
    <w:rsid w:val="005F5DE1"/>
    <w:rsid w:val="005F6F64"/>
    <w:rsid w:val="0060086E"/>
    <w:rsid w:val="00603F56"/>
    <w:rsid w:val="00606CA0"/>
    <w:rsid w:val="00610995"/>
    <w:rsid w:val="00610FC1"/>
    <w:rsid w:val="00612F18"/>
    <w:rsid w:val="006142FC"/>
    <w:rsid w:val="0061587E"/>
    <w:rsid w:val="006159C0"/>
    <w:rsid w:val="00616500"/>
    <w:rsid w:val="006202F9"/>
    <w:rsid w:val="0062084E"/>
    <w:rsid w:val="00620F79"/>
    <w:rsid w:val="00626151"/>
    <w:rsid w:val="006262D6"/>
    <w:rsid w:val="00632769"/>
    <w:rsid w:val="00632B81"/>
    <w:rsid w:val="00633FC5"/>
    <w:rsid w:val="00634270"/>
    <w:rsid w:val="006343B8"/>
    <w:rsid w:val="00634BE1"/>
    <w:rsid w:val="0063566D"/>
    <w:rsid w:val="00641210"/>
    <w:rsid w:val="0064153D"/>
    <w:rsid w:val="00642AAF"/>
    <w:rsid w:val="00642DCF"/>
    <w:rsid w:val="00642ED1"/>
    <w:rsid w:val="006433AC"/>
    <w:rsid w:val="00644ADD"/>
    <w:rsid w:val="00645259"/>
    <w:rsid w:val="0064742B"/>
    <w:rsid w:val="006527BD"/>
    <w:rsid w:val="00653DD6"/>
    <w:rsid w:val="00653DE1"/>
    <w:rsid w:val="0065501B"/>
    <w:rsid w:val="006562BB"/>
    <w:rsid w:val="0065725D"/>
    <w:rsid w:val="006572E0"/>
    <w:rsid w:val="00657978"/>
    <w:rsid w:val="00657E3D"/>
    <w:rsid w:val="00660547"/>
    <w:rsid w:val="00660D57"/>
    <w:rsid w:val="00661874"/>
    <w:rsid w:val="00663FBE"/>
    <w:rsid w:val="00665F20"/>
    <w:rsid w:val="0066788D"/>
    <w:rsid w:val="00667D33"/>
    <w:rsid w:val="00670223"/>
    <w:rsid w:val="006717A8"/>
    <w:rsid w:val="006718B9"/>
    <w:rsid w:val="0067272D"/>
    <w:rsid w:val="00672AB1"/>
    <w:rsid w:val="00672B5A"/>
    <w:rsid w:val="00674FA0"/>
    <w:rsid w:val="006768D2"/>
    <w:rsid w:val="0068000F"/>
    <w:rsid w:val="0068272F"/>
    <w:rsid w:val="0068340F"/>
    <w:rsid w:val="00683768"/>
    <w:rsid w:val="0068506F"/>
    <w:rsid w:val="00685C60"/>
    <w:rsid w:val="00690ABE"/>
    <w:rsid w:val="00692231"/>
    <w:rsid w:val="00692463"/>
    <w:rsid w:val="006933D1"/>
    <w:rsid w:val="006942B5"/>
    <w:rsid w:val="006951F3"/>
    <w:rsid w:val="00695611"/>
    <w:rsid w:val="00695938"/>
    <w:rsid w:val="00696A5B"/>
    <w:rsid w:val="006A1848"/>
    <w:rsid w:val="006A4781"/>
    <w:rsid w:val="006A5B40"/>
    <w:rsid w:val="006A65D6"/>
    <w:rsid w:val="006A6D92"/>
    <w:rsid w:val="006A7C98"/>
    <w:rsid w:val="006B078F"/>
    <w:rsid w:val="006B07BC"/>
    <w:rsid w:val="006B0E90"/>
    <w:rsid w:val="006B194B"/>
    <w:rsid w:val="006B1CAF"/>
    <w:rsid w:val="006B2A5C"/>
    <w:rsid w:val="006B3001"/>
    <w:rsid w:val="006B3038"/>
    <w:rsid w:val="006B3D91"/>
    <w:rsid w:val="006B40FE"/>
    <w:rsid w:val="006B41B0"/>
    <w:rsid w:val="006B43A3"/>
    <w:rsid w:val="006B47F6"/>
    <w:rsid w:val="006B595B"/>
    <w:rsid w:val="006B7B55"/>
    <w:rsid w:val="006C00A0"/>
    <w:rsid w:val="006C0DD2"/>
    <w:rsid w:val="006C1666"/>
    <w:rsid w:val="006C2A85"/>
    <w:rsid w:val="006C4720"/>
    <w:rsid w:val="006C4D7F"/>
    <w:rsid w:val="006C64A0"/>
    <w:rsid w:val="006C7875"/>
    <w:rsid w:val="006C7C3B"/>
    <w:rsid w:val="006D056F"/>
    <w:rsid w:val="006D18BB"/>
    <w:rsid w:val="006D19EF"/>
    <w:rsid w:val="006D22BB"/>
    <w:rsid w:val="006D25DE"/>
    <w:rsid w:val="006D3013"/>
    <w:rsid w:val="006D448A"/>
    <w:rsid w:val="006D5AE2"/>
    <w:rsid w:val="006D6C73"/>
    <w:rsid w:val="006E1BA8"/>
    <w:rsid w:val="006E2E8F"/>
    <w:rsid w:val="006E7AD4"/>
    <w:rsid w:val="006F03A7"/>
    <w:rsid w:val="006F08AB"/>
    <w:rsid w:val="006F1DB7"/>
    <w:rsid w:val="006F356D"/>
    <w:rsid w:val="006F4D37"/>
    <w:rsid w:val="006F61B7"/>
    <w:rsid w:val="006F6753"/>
    <w:rsid w:val="006F71E3"/>
    <w:rsid w:val="006F7FC8"/>
    <w:rsid w:val="0070172E"/>
    <w:rsid w:val="0070249B"/>
    <w:rsid w:val="00703D62"/>
    <w:rsid w:val="00704D4B"/>
    <w:rsid w:val="00705FC5"/>
    <w:rsid w:val="00707328"/>
    <w:rsid w:val="00707AFA"/>
    <w:rsid w:val="00712BA0"/>
    <w:rsid w:val="00713EA0"/>
    <w:rsid w:val="00715339"/>
    <w:rsid w:val="00717FBC"/>
    <w:rsid w:val="00720602"/>
    <w:rsid w:val="00721A7B"/>
    <w:rsid w:val="00721CCD"/>
    <w:rsid w:val="007241E3"/>
    <w:rsid w:val="00724734"/>
    <w:rsid w:val="00724D80"/>
    <w:rsid w:val="00734278"/>
    <w:rsid w:val="00735C66"/>
    <w:rsid w:val="00735F06"/>
    <w:rsid w:val="00736083"/>
    <w:rsid w:val="00736F88"/>
    <w:rsid w:val="00737071"/>
    <w:rsid w:val="00740741"/>
    <w:rsid w:val="00746586"/>
    <w:rsid w:val="00747E8F"/>
    <w:rsid w:val="007508B3"/>
    <w:rsid w:val="007510B9"/>
    <w:rsid w:val="00751186"/>
    <w:rsid w:val="00751FE9"/>
    <w:rsid w:val="00752207"/>
    <w:rsid w:val="0075242C"/>
    <w:rsid w:val="00753B7E"/>
    <w:rsid w:val="0075568C"/>
    <w:rsid w:val="00756A6D"/>
    <w:rsid w:val="0076047E"/>
    <w:rsid w:val="00760508"/>
    <w:rsid w:val="00760521"/>
    <w:rsid w:val="00760DAB"/>
    <w:rsid w:val="007622F9"/>
    <w:rsid w:val="007634D7"/>
    <w:rsid w:val="00766C48"/>
    <w:rsid w:val="00766F64"/>
    <w:rsid w:val="00770F58"/>
    <w:rsid w:val="007720F1"/>
    <w:rsid w:val="00772561"/>
    <w:rsid w:val="0077262A"/>
    <w:rsid w:val="0077514E"/>
    <w:rsid w:val="007755D2"/>
    <w:rsid w:val="00776D4B"/>
    <w:rsid w:val="0077732B"/>
    <w:rsid w:val="00780E3E"/>
    <w:rsid w:val="007810EE"/>
    <w:rsid w:val="00785560"/>
    <w:rsid w:val="007864AE"/>
    <w:rsid w:val="007865AB"/>
    <w:rsid w:val="0078696A"/>
    <w:rsid w:val="007875CB"/>
    <w:rsid w:val="00787D90"/>
    <w:rsid w:val="00787DDA"/>
    <w:rsid w:val="007904BE"/>
    <w:rsid w:val="007941F2"/>
    <w:rsid w:val="0079507D"/>
    <w:rsid w:val="00795D0A"/>
    <w:rsid w:val="00796637"/>
    <w:rsid w:val="007A0CFF"/>
    <w:rsid w:val="007A38F7"/>
    <w:rsid w:val="007A3F92"/>
    <w:rsid w:val="007A44F7"/>
    <w:rsid w:val="007A5BE3"/>
    <w:rsid w:val="007A6DF1"/>
    <w:rsid w:val="007B0225"/>
    <w:rsid w:val="007B074F"/>
    <w:rsid w:val="007B197F"/>
    <w:rsid w:val="007B285B"/>
    <w:rsid w:val="007B2C2B"/>
    <w:rsid w:val="007B35F9"/>
    <w:rsid w:val="007B38E9"/>
    <w:rsid w:val="007B4469"/>
    <w:rsid w:val="007B44D1"/>
    <w:rsid w:val="007B4658"/>
    <w:rsid w:val="007B7DFC"/>
    <w:rsid w:val="007C0259"/>
    <w:rsid w:val="007C27A4"/>
    <w:rsid w:val="007C3E41"/>
    <w:rsid w:val="007C6B12"/>
    <w:rsid w:val="007D0243"/>
    <w:rsid w:val="007D0721"/>
    <w:rsid w:val="007D1208"/>
    <w:rsid w:val="007D17C2"/>
    <w:rsid w:val="007D733C"/>
    <w:rsid w:val="007E06E0"/>
    <w:rsid w:val="007E1E87"/>
    <w:rsid w:val="007E2498"/>
    <w:rsid w:val="007E2E4F"/>
    <w:rsid w:val="007E365C"/>
    <w:rsid w:val="007E3FEC"/>
    <w:rsid w:val="007E7B9E"/>
    <w:rsid w:val="007F221D"/>
    <w:rsid w:val="007F2641"/>
    <w:rsid w:val="007F302B"/>
    <w:rsid w:val="007F55C3"/>
    <w:rsid w:val="007F5764"/>
    <w:rsid w:val="007F68C9"/>
    <w:rsid w:val="007F6F2A"/>
    <w:rsid w:val="007F758B"/>
    <w:rsid w:val="00800CC2"/>
    <w:rsid w:val="0080111A"/>
    <w:rsid w:val="008024F2"/>
    <w:rsid w:val="00805117"/>
    <w:rsid w:val="00805DAE"/>
    <w:rsid w:val="008061B0"/>
    <w:rsid w:val="00806E71"/>
    <w:rsid w:val="0080723D"/>
    <w:rsid w:val="008107BA"/>
    <w:rsid w:val="0081220C"/>
    <w:rsid w:val="008147EE"/>
    <w:rsid w:val="0081493D"/>
    <w:rsid w:val="00815618"/>
    <w:rsid w:val="00815636"/>
    <w:rsid w:val="008202BF"/>
    <w:rsid w:val="00820557"/>
    <w:rsid w:val="00820A2E"/>
    <w:rsid w:val="00821469"/>
    <w:rsid w:val="00821988"/>
    <w:rsid w:val="00821A88"/>
    <w:rsid w:val="00823DE3"/>
    <w:rsid w:val="00824232"/>
    <w:rsid w:val="0082509E"/>
    <w:rsid w:val="0082531F"/>
    <w:rsid w:val="008263E6"/>
    <w:rsid w:val="00826D1C"/>
    <w:rsid w:val="00827831"/>
    <w:rsid w:val="00827947"/>
    <w:rsid w:val="00827A52"/>
    <w:rsid w:val="00830C04"/>
    <w:rsid w:val="0083126E"/>
    <w:rsid w:val="0083140A"/>
    <w:rsid w:val="008325F3"/>
    <w:rsid w:val="00832CBF"/>
    <w:rsid w:val="0083386C"/>
    <w:rsid w:val="00835858"/>
    <w:rsid w:val="00847034"/>
    <w:rsid w:val="008477E4"/>
    <w:rsid w:val="00847A94"/>
    <w:rsid w:val="00851C0A"/>
    <w:rsid w:val="00852645"/>
    <w:rsid w:val="00853FDE"/>
    <w:rsid w:val="008546B1"/>
    <w:rsid w:val="00856090"/>
    <w:rsid w:val="00856208"/>
    <w:rsid w:val="00856419"/>
    <w:rsid w:val="00860184"/>
    <w:rsid w:val="00860552"/>
    <w:rsid w:val="00861F6A"/>
    <w:rsid w:val="0086256C"/>
    <w:rsid w:val="00862BF0"/>
    <w:rsid w:val="008635DB"/>
    <w:rsid w:val="00863A6F"/>
    <w:rsid w:val="00863E29"/>
    <w:rsid w:val="00864330"/>
    <w:rsid w:val="008650F8"/>
    <w:rsid w:val="008669FF"/>
    <w:rsid w:val="008677DD"/>
    <w:rsid w:val="00867A02"/>
    <w:rsid w:val="00870D44"/>
    <w:rsid w:val="00872D1A"/>
    <w:rsid w:val="00873897"/>
    <w:rsid w:val="00873F6C"/>
    <w:rsid w:val="00875CF8"/>
    <w:rsid w:val="00881652"/>
    <w:rsid w:val="00882408"/>
    <w:rsid w:val="0088498F"/>
    <w:rsid w:val="00886350"/>
    <w:rsid w:val="0088647B"/>
    <w:rsid w:val="00890314"/>
    <w:rsid w:val="0089063B"/>
    <w:rsid w:val="00890BE7"/>
    <w:rsid w:val="00891B92"/>
    <w:rsid w:val="00892307"/>
    <w:rsid w:val="00892608"/>
    <w:rsid w:val="00892C43"/>
    <w:rsid w:val="00893820"/>
    <w:rsid w:val="00894E08"/>
    <w:rsid w:val="0089593D"/>
    <w:rsid w:val="00895DC7"/>
    <w:rsid w:val="00896496"/>
    <w:rsid w:val="008966BD"/>
    <w:rsid w:val="00896861"/>
    <w:rsid w:val="00896962"/>
    <w:rsid w:val="008A4106"/>
    <w:rsid w:val="008A43E4"/>
    <w:rsid w:val="008A6EC6"/>
    <w:rsid w:val="008A741C"/>
    <w:rsid w:val="008B2C4B"/>
    <w:rsid w:val="008B2DF8"/>
    <w:rsid w:val="008B324D"/>
    <w:rsid w:val="008B491C"/>
    <w:rsid w:val="008B6683"/>
    <w:rsid w:val="008B7176"/>
    <w:rsid w:val="008C100A"/>
    <w:rsid w:val="008C282C"/>
    <w:rsid w:val="008C3577"/>
    <w:rsid w:val="008C37DC"/>
    <w:rsid w:val="008C48B1"/>
    <w:rsid w:val="008C56B4"/>
    <w:rsid w:val="008C5AE8"/>
    <w:rsid w:val="008C5CB1"/>
    <w:rsid w:val="008C63D9"/>
    <w:rsid w:val="008D1558"/>
    <w:rsid w:val="008D1B4E"/>
    <w:rsid w:val="008D1C0D"/>
    <w:rsid w:val="008D29F7"/>
    <w:rsid w:val="008D6EE7"/>
    <w:rsid w:val="008E0AC3"/>
    <w:rsid w:val="008E22CD"/>
    <w:rsid w:val="008E2E3B"/>
    <w:rsid w:val="008E31EA"/>
    <w:rsid w:val="008E65B0"/>
    <w:rsid w:val="008F0595"/>
    <w:rsid w:val="008F0859"/>
    <w:rsid w:val="008F0EF6"/>
    <w:rsid w:val="008F11B9"/>
    <w:rsid w:val="008F4804"/>
    <w:rsid w:val="008F4B99"/>
    <w:rsid w:val="008F614F"/>
    <w:rsid w:val="00900223"/>
    <w:rsid w:val="00901397"/>
    <w:rsid w:val="00902080"/>
    <w:rsid w:val="009030F8"/>
    <w:rsid w:val="009050D9"/>
    <w:rsid w:val="009071CB"/>
    <w:rsid w:val="0090764D"/>
    <w:rsid w:val="00910F0D"/>
    <w:rsid w:val="00911B14"/>
    <w:rsid w:val="00916F04"/>
    <w:rsid w:val="00917955"/>
    <w:rsid w:val="00917A5A"/>
    <w:rsid w:val="00917F75"/>
    <w:rsid w:val="00921D37"/>
    <w:rsid w:val="00921E3E"/>
    <w:rsid w:val="00922148"/>
    <w:rsid w:val="00922EF2"/>
    <w:rsid w:val="009244EE"/>
    <w:rsid w:val="00925809"/>
    <w:rsid w:val="00925F4D"/>
    <w:rsid w:val="0093219B"/>
    <w:rsid w:val="00932A87"/>
    <w:rsid w:val="00932B7F"/>
    <w:rsid w:val="0093336E"/>
    <w:rsid w:val="00935452"/>
    <w:rsid w:val="009359BF"/>
    <w:rsid w:val="00941006"/>
    <w:rsid w:val="00943C2D"/>
    <w:rsid w:val="00944A71"/>
    <w:rsid w:val="00946264"/>
    <w:rsid w:val="00946C54"/>
    <w:rsid w:val="00946E21"/>
    <w:rsid w:val="0095019D"/>
    <w:rsid w:val="009508F8"/>
    <w:rsid w:val="00951DAF"/>
    <w:rsid w:val="00952B2C"/>
    <w:rsid w:val="00953A6F"/>
    <w:rsid w:val="00953AE3"/>
    <w:rsid w:val="00954242"/>
    <w:rsid w:val="00954833"/>
    <w:rsid w:val="00955042"/>
    <w:rsid w:val="00956979"/>
    <w:rsid w:val="00960D66"/>
    <w:rsid w:val="00961830"/>
    <w:rsid w:val="00962283"/>
    <w:rsid w:val="00962EA2"/>
    <w:rsid w:val="009636C3"/>
    <w:rsid w:val="009643E2"/>
    <w:rsid w:val="0096508D"/>
    <w:rsid w:val="009666FC"/>
    <w:rsid w:val="0096772E"/>
    <w:rsid w:val="00967770"/>
    <w:rsid w:val="00967B16"/>
    <w:rsid w:val="00970735"/>
    <w:rsid w:val="00970F93"/>
    <w:rsid w:val="00972BBC"/>
    <w:rsid w:val="00973BD6"/>
    <w:rsid w:val="009745DF"/>
    <w:rsid w:val="00975E3B"/>
    <w:rsid w:val="0098140D"/>
    <w:rsid w:val="00981817"/>
    <w:rsid w:val="00981AFD"/>
    <w:rsid w:val="00982D7A"/>
    <w:rsid w:val="00983E01"/>
    <w:rsid w:val="0098488B"/>
    <w:rsid w:val="00984C79"/>
    <w:rsid w:val="009857CF"/>
    <w:rsid w:val="00985A1C"/>
    <w:rsid w:val="00985D12"/>
    <w:rsid w:val="009862CB"/>
    <w:rsid w:val="00987073"/>
    <w:rsid w:val="00992B1F"/>
    <w:rsid w:val="00993FA9"/>
    <w:rsid w:val="00994142"/>
    <w:rsid w:val="00994B77"/>
    <w:rsid w:val="00995377"/>
    <w:rsid w:val="00995F6E"/>
    <w:rsid w:val="009A1028"/>
    <w:rsid w:val="009A1970"/>
    <w:rsid w:val="009A5D13"/>
    <w:rsid w:val="009A6369"/>
    <w:rsid w:val="009B0BB5"/>
    <w:rsid w:val="009B1D07"/>
    <w:rsid w:val="009B6BD5"/>
    <w:rsid w:val="009B72A1"/>
    <w:rsid w:val="009B74BF"/>
    <w:rsid w:val="009C1195"/>
    <w:rsid w:val="009C34A3"/>
    <w:rsid w:val="009C3922"/>
    <w:rsid w:val="009C39DE"/>
    <w:rsid w:val="009C6D3D"/>
    <w:rsid w:val="009C7B59"/>
    <w:rsid w:val="009D2386"/>
    <w:rsid w:val="009D354E"/>
    <w:rsid w:val="009D417B"/>
    <w:rsid w:val="009D5E0F"/>
    <w:rsid w:val="009D6C0A"/>
    <w:rsid w:val="009E114B"/>
    <w:rsid w:val="009E1A35"/>
    <w:rsid w:val="009E1E00"/>
    <w:rsid w:val="009E1FEA"/>
    <w:rsid w:val="009E62DD"/>
    <w:rsid w:val="009E6829"/>
    <w:rsid w:val="009E7237"/>
    <w:rsid w:val="009E7A9E"/>
    <w:rsid w:val="009F0994"/>
    <w:rsid w:val="009F2CFE"/>
    <w:rsid w:val="009F383D"/>
    <w:rsid w:val="009F4C55"/>
    <w:rsid w:val="009F524C"/>
    <w:rsid w:val="00A00309"/>
    <w:rsid w:val="00A00C04"/>
    <w:rsid w:val="00A02621"/>
    <w:rsid w:val="00A03A03"/>
    <w:rsid w:val="00A047D4"/>
    <w:rsid w:val="00A04923"/>
    <w:rsid w:val="00A06B31"/>
    <w:rsid w:val="00A101BF"/>
    <w:rsid w:val="00A10D22"/>
    <w:rsid w:val="00A12FFF"/>
    <w:rsid w:val="00A16B38"/>
    <w:rsid w:val="00A16DF8"/>
    <w:rsid w:val="00A171A4"/>
    <w:rsid w:val="00A225EC"/>
    <w:rsid w:val="00A23078"/>
    <w:rsid w:val="00A23E32"/>
    <w:rsid w:val="00A2466D"/>
    <w:rsid w:val="00A25C10"/>
    <w:rsid w:val="00A30F2D"/>
    <w:rsid w:val="00A31292"/>
    <w:rsid w:val="00A320B9"/>
    <w:rsid w:val="00A322F0"/>
    <w:rsid w:val="00A33DE6"/>
    <w:rsid w:val="00A34853"/>
    <w:rsid w:val="00A348CB"/>
    <w:rsid w:val="00A35A1A"/>
    <w:rsid w:val="00A3628D"/>
    <w:rsid w:val="00A36488"/>
    <w:rsid w:val="00A36B49"/>
    <w:rsid w:val="00A37399"/>
    <w:rsid w:val="00A37DCE"/>
    <w:rsid w:val="00A40828"/>
    <w:rsid w:val="00A40C5E"/>
    <w:rsid w:val="00A40EA7"/>
    <w:rsid w:val="00A41D19"/>
    <w:rsid w:val="00A427D1"/>
    <w:rsid w:val="00A427E1"/>
    <w:rsid w:val="00A44EB7"/>
    <w:rsid w:val="00A46590"/>
    <w:rsid w:val="00A46797"/>
    <w:rsid w:val="00A47FEF"/>
    <w:rsid w:val="00A50F55"/>
    <w:rsid w:val="00A535F8"/>
    <w:rsid w:val="00A53DBE"/>
    <w:rsid w:val="00A54017"/>
    <w:rsid w:val="00A56458"/>
    <w:rsid w:val="00A60DB9"/>
    <w:rsid w:val="00A61134"/>
    <w:rsid w:val="00A616C0"/>
    <w:rsid w:val="00A626D1"/>
    <w:rsid w:val="00A62D66"/>
    <w:rsid w:val="00A64271"/>
    <w:rsid w:val="00A64976"/>
    <w:rsid w:val="00A6515B"/>
    <w:rsid w:val="00A65971"/>
    <w:rsid w:val="00A739EC"/>
    <w:rsid w:val="00A74BA1"/>
    <w:rsid w:val="00A76902"/>
    <w:rsid w:val="00A77118"/>
    <w:rsid w:val="00A77C00"/>
    <w:rsid w:val="00A80B2D"/>
    <w:rsid w:val="00A8528E"/>
    <w:rsid w:val="00A8640D"/>
    <w:rsid w:val="00A87C86"/>
    <w:rsid w:val="00A87D6A"/>
    <w:rsid w:val="00A916B0"/>
    <w:rsid w:val="00A92551"/>
    <w:rsid w:val="00A92F3C"/>
    <w:rsid w:val="00A947B6"/>
    <w:rsid w:val="00A9493E"/>
    <w:rsid w:val="00A95441"/>
    <w:rsid w:val="00A95DAF"/>
    <w:rsid w:val="00A95F9E"/>
    <w:rsid w:val="00A96BA9"/>
    <w:rsid w:val="00AA0CE0"/>
    <w:rsid w:val="00AA2796"/>
    <w:rsid w:val="00AA27B9"/>
    <w:rsid w:val="00AA45C9"/>
    <w:rsid w:val="00AA47EA"/>
    <w:rsid w:val="00AA5362"/>
    <w:rsid w:val="00AA5EAC"/>
    <w:rsid w:val="00AB1895"/>
    <w:rsid w:val="00AB31C5"/>
    <w:rsid w:val="00AB4E48"/>
    <w:rsid w:val="00AB5071"/>
    <w:rsid w:val="00AB73CE"/>
    <w:rsid w:val="00AC005A"/>
    <w:rsid w:val="00AC0E1B"/>
    <w:rsid w:val="00AC1CE8"/>
    <w:rsid w:val="00AC48E7"/>
    <w:rsid w:val="00AC568A"/>
    <w:rsid w:val="00AC5912"/>
    <w:rsid w:val="00AC7D48"/>
    <w:rsid w:val="00AD02E9"/>
    <w:rsid w:val="00AD0880"/>
    <w:rsid w:val="00AD0B7E"/>
    <w:rsid w:val="00AD0FD5"/>
    <w:rsid w:val="00AD15C8"/>
    <w:rsid w:val="00AD1E04"/>
    <w:rsid w:val="00AD1F07"/>
    <w:rsid w:val="00AD2400"/>
    <w:rsid w:val="00AD3A72"/>
    <w:rsid w:val="00AD3CA4"/>
    <w:rsid w:val="00AD616E"/>
    <w:rsid w:val="00AD652A"/>
    <w:rsid w:val="00AD6B23"/>
    <w:rsid w:val="00AD7299"/>
    <w:rsid w:val="00AE1EB1"/>
    <w:rsid w:val="00AE2433"/>
    <w:rsid w:val="00AE39AE"/>
    <w:rsid w:val="00AE4DC9"/>
    <w:rsid w:val="00AE5997"/>
    <w:rsid w:val="00AE65DE"/>
    <w:rsid w:val="00AE6BDB"/>
    <w:rsid w:val="00AE6E26"/>
    <w:rsid w:val="00AF1B5A"/>
    <w:rsid w:val="00AF2889"/>
    <w:rsid w:val="00AF420A"/>
    <w:rsid w:val="00AF51A1"/>
    <w:rsid w:val="00AF5C36"/>
    <w:rsid w:val="00AF62EB"/>
    <w:rsid w:val="00AF67A6"/>
    <w:rsid w:val="00B004BB"/>
    <w:rsid w:val="00B00AF2"/>
    <w:rsid w:val="00B02362"/>
    <w:rsid w:val="00B026AE"/>
    <w:rsid w:val="00B02FF8"/>
    <w:rsid w:val="00B03CF1"/>
    <w:rsid w:val="00B04CF0"/>
    <w:rsid w:val="00B06657"/>
    <w:rsid w:val="00B07C4E"/>
    <w:rsid w:val="00B10610"/>
    <w:rsid w:val="00B1111E"/>
    <w:rsid w:val="00B12062"/>
    <w:rsid w:val="00B133B1"/>
    <w:rsid w:val="00B2028D"/>
    <w:rsid w:val="00B21921"/>
    <w:rsid w:val="00B22203"/>
    <w:rsid w:val="00B22263"/>
    <w:rsid w:val="00B22735"/>
    <w:rsid w:val="00B23755"/>
    <w:rsid w:val="00B237BA"/>
    <w:rsid w:val="00B241D6"/>
    <w:rsid w:val="00B24FEC"/>
    <w:rsid w:val="00B26229"/>
    <w:rsid w:val="00B26C43"/>
    <w:rsid w:val="00B27D6B"/>
    <w:rsid w:val="00B3036A"/>
    <w:rsid w:val="00B31280"/>
    <w:rsid w:val="00B33EE2"/>
    <w:rsid w:val="00B36F35"/>
    <w:rsid w:val="00B37632"/>
    <w:rsid w:val="00B419B4"/>
    <w:rsid w:val="00B41BA0"/>
    <w:rsid w:val="00B41BA6"/>
    <w:rsid w:val="00B42B56"/>
    <w:rsid w:val="00B42F97"/>
    <w:rsid w:val="00B43C65"/>
    <w:rsid w:val="00B445E4"/>
    <w:rsid w:val="00B44F71"/>
    <w:rsid w:val="00B45D5F"/>
    <w:rsid w:val="00B465A3"/>
    <w:rsid w:val="00B4696E"/>
    <w:rsid w:val="00B4698D"/>
    <w:rsid w:val="00B509FB"/>
    <w:rsid w:val="00B50CF2"/>
    <w:rsid w:val="00B56A78"/>
    <w:rsid w:val="00B56FA3"/>
    <w:rsid w:val="00B5793D"/>
    <w:rsid w:val="00B6223D"/>
    <w:rsid w:val="00B62873"/>
    <w:rsid w:val="00B65EE6"/>
    <w:rsid w:val="00B700FC"/>
    <w:rsid w:val="00B7387A"/>
    <w:rsid w:val="00B7420B"/>
    <w:rsid w:val="00B80793"/>
    <w:rsid w:val="00B84460"/>
    <w:rsid w:val="00B85C05"/>
    <w:rsid w:val="00B85F09"/>
    <w:rsid w:val="00B861C2"/>
    <w:rsid w:val="00B86236"/>
    <w:rsid w:val="00B86D71"/>
    <w:rsid w:val="00B873BE"/>
    <w:rsid w:val="00B90118"/>
    <w:rsid w:val="00B90FDC"/>
    <w:rsid w:val="00B91213"/>
    <w:rsid w:val="00B91605"/>
    <w:rsid w:val="00B91E02"/>
    <w:rsid w:val="00B93DD7"/>
    <w:rsid w:val="00B976C4"/>
    <w:rsid w:val="00BA0B53"/>
    <w:rsid w:val="00BA1195"/>
    <w:rsid w:val="00BA1920"/>
    <w:rsid w:val="00BB14C8"/>
    <w:rsid w:val="00BB28B9"/>
    <w:rsid w:val="00BB2B96"/>
    <w:rsid w:val="00BB34AF"/>
    <w:rsid w:val="00BB36A1"/>
    <w:rsid w:val="00BB388A"/>
    <w:rsid w:val="00BB50F3"/>
    <w:rsid w:val="00BB5628"/>
    <w:rsid w:val="00BB5734"/>
    <w:rsid w:val="00BB635C"/>
    <w:rsid w:val="00BB6659"/>
    <w:rsid w:val="00BC09DE"/>
    <w:rsid w:val="00BC120A"/>
    <w:rsid w:val="00BC163D"/>
    <w:rsid w:val="00BC1DF7"/>
    <w:rsid w:val="00BC2EAD"/>
    <w:rsid w:val="00BC4218"/>
    <w:rsid w:val="00BC57FA"/>
    <w:rsid w:val="00BC6CC8"/>
    <w:rsid w:val="00BC7273"/>
    <w:rsid w:val="00BD3483"/>
    <w:rsid w:val="00BD3CBE"/>
    <w:rsid w:val="00BD4195"/>
    <w:rsid w:val="00BD54FD"/>
    <w:rsid w:val="00BD5CD7"/>
    <w:rsid w:val="00BD658B"/>
    <w:rsid w:val="00BE1F8C"/>
    <w:rsid w:val="00BE2345"/>
    <w:rsid w:val="00BE24B1"/>
    <w:rsid w:val="00BE2945"/>
    <w:rsid w:val="00BE4F9E"/>
    <w:rsid w:val="00BE6C6A"/>
    <w:rsid w:val="00BE70EE"/>
    <w:rsid w:val="00BE7694"/>
    <w:rsid w:val="00BE78BD"/>
    <w:rsid w:val="00BF1F68"/>
    <w:rsid w:val="00BF2308"/>
    <w:rsid w:val="00BF2B7D"/>
    <w:rsid w:val="00BF5F00"/>
    <w:rsid w:val="00BF7B58"/>
    <w:rsid w:val="00C00513"/>
    <w:rsid w:val="00C00599"/>
    <w:rsid w:val="00C00BA9"/>
    <w:rsid w:val="00C01688"/>
    <w:rsid w:val="00C0215B"/>
    <w:rsid w:val="00C03DEF"/>
    <w:rsid w:val="00C06F72"/>
    <w:rsid w:val="00C07C58"/>
    <w:rsid w:val="00C07D31"/>
    <w:rsid w:val="00C1048C"/>
    <w:rsid w:val="00C12158"/>
    <w:rsid w:val="00C12D62"/>
    <w:rsid w:val="00C12E38"/>
    <w:rsid w:val="00C14740"/>
    <w:rsid w:val="00C14E19"/>
    <w:rsid w:val="00C20636"/>
    <w:rsid w:val="00C269FE"/>
    <w:rsid w:val="00C27C6B"/>
    <w:rsid w:val="00C30897"/>
    <w:rsid w:val="00C30BBC"/>
    <w:rsid w:val="00C31918"/>
    <w:rsid w:val="00C349F5"/>
    <w:rsid w:val="00C36632"/>
    <w:rsid w:val="00C36DC4"/>
    <w:rsid w:val="00C37D60"/>
    <w:rsid w:val="00C40198"/>
    <w:rsid w:val="00C42AA5"/>
    <w:rsid w:val="00C43645"/>
    <w:rsid w:val="00C43761"/>
    <w:rsid w:val="00C43828"/>
    <w:rsid w:val="00C43D4D"/>
    <w:rsid w:val="00C4655D"/>
    <w:rsid w:val="00C5145D"/>
    <w:rsid w:val="00C5150F"/>
    <w:rsid w:val="00C52BEF"/>
    <w:rsid w:val="00C55617"/>
    <w:rsid w:val="00C556B7"/>
    <w:rsid w:val="00C55DE5"/>
    <w:rsid w:val="00C564E6"/>
    <w:rsid w:val="00C605B4"/>
    <w:rsid w:val="00C6166B"/>
    <w:rsid w:val="00C635CE"/>
    <w:rsid w:val="00C64783"/>
    <w:rsid w:val="00C647B8"/>
    <w:rsid w:val="00C648A6"/>
    <w:rsid w:val="00C70216"/>
    <w:rsid w:val="00C705F0"/>
    <w:rsid w:val="00C72988"/>
    <w:rsid w:val="00C73E0C"/>
    <w:rsid w:val="00C74E8D"/>
    <w:rsid w:val="00C75715"/>
    <w:rsid w:val="00C767A7"/>
    <w:rsid w:val="00C773E9"/>
    <w:rsid w:val="00C77DC5"/>
    <w:rsid w:val="00C80933"/>
    <w:rsid w:val="00C816B0"/>
    <w:rsid w:val="00C82417"/>
    <w:rsid w:val="00C83844"/>
    <w:rsid w:val="00C83E8F"/>
    <w:rsid w:val="00C83F95"/>
    <w:rsid w:val="00C8678D"/>
    <w:rsid w:val="00C869EC"/>
    <w:rsid w:val="00C87F63"/>
    <w:rsid w:val="00C9076D"/>
    <w:rsid w:val="00C90A02"/>
    <w:rsid w:val="00C90AE1"/>
    <w:rsid w:val="00C90F6A"/>
    <w:rsid w:val="00C9217B"/>
    <w:rsid w:val="00C934C9"/>
    <w:rsid w:val="00C94AA9"/>
    <w:rsid w:val="00C9512A"/>
    <w:rsid w:val="00C95174"/>
    <w:rsid w:val="00C953B3"/>
    <w:rsid w:val="00C95480"/>
    <w:rsid w:val="00C96347"/>
    <w:rsid w:val="00C96491"/>
    <w:rsid w:val="00C96F83"/>
    <w:rsid w:val="00C97521"/>
    <w:rsid w:val="00CA0C15"/>
    <w:rsid w:val="00CA0D64"/>
    <w:rsid w:val="00CA1387"/>
    <w:rsid w:val="00CA65F7"/>
    <w:rsid w:val="00CA6CC3"/>
    <w:rsid w:val="00CB41CD"/>
    <w:rsid w:val="00CB6E1B"/>
    <w:rsid w:val="00CB7A59"/>
    <w:rsid w:val="00CC0C86"/>
    <w:rsid w:val="00CC0CA0"/>
    <w:rsid w:val="00CC2B2B"/>
    <w:rsid w:val="00CC3E5E"/>
    <w:rsid w:val="00CC451F"/>
    <w:rsid w:val="00CC47BA"/>
    <w:rsid w:val="00CC48D6"/>
    <w:rsid w:val="00CD01F3"/>
    <w:rsid w:val="00CD23DA"/>
    <w:rsid w:val="00CD2B15"/>
    <w:rsid w:val="00CD2EA4"/>
    <w:rsid w:val="00CD5966"/>
    <w:rsid w:val="00CD7C50"/>
    <w:rsid w:val="00CE1886"/>
    <w:rsid w:val="00CE2E96"/>
    <w:rsid w:val="00CE6079"/>
    <w:rsid w:val="00CE73C4"/>
    <w:rsid w:val="00CF0CB2"/>
    <w:rsid w:val="00CF117A"/>
    <w:rsid w:val="00CF2A9B"/>
    <w:rsid w:val="00CF4628"/>
    <w:rsid w:val="00CF7649"/>
    <w:rsid w:val="00CF772D"/>
    <w:rsid w:val="00CF7B6B"/>
    <w:rsid w:val="00D0386F"/>
    <w:rsid w:val="00D0406A"/>
    <w:rsid w:val="00D04598"/>
    <w:rsid w:val="00D04D41"/>
    <w:rsid w:val="00D072A8"/>
    <w:rsid w:val="00D07D52"/>
    <w:rsid w:val="00D108EF"/>
    <w:rsid w:val="00D10B87"/>
    <w:rsid w:val="00D112FD"/>
    <w:rsid w:val="00D12085"/>
    <w:rsid w:val="00D12753"/>
    <w:rsid w:val="00D127ED"/>
    <w:rsid w:val="00D1298F"/>
    <w:rsid w:val="00D14E13"/>
    <w:rsid w:val="00D17534"/>
    <w:rsid w:val="00D205C4"/>
    <w:rsid w:val="00D2184B"/>
    <w:rsid w:val="00D220FA"/>
    <w:rsid w:val="00D2356C"/>
    <w:rsid w:val="00D252D5"/>
    <w:rsid w:val="00D329EE"/>
    <w:rsid w:val="00D34519"/>
    <w:rsid w:val="00D34C74"/>
    <w:rsid w:val="00D34EDC"/>
    <w:rsid w:val="00D368A6"/>
    <w:rsid w:val="00D36AAA"/>
    <w:rsid w:val="00D42099"/>
    <w:rsid w:val="00D4211D"/>
    <w:rsid w:val="00D43AD7"/>
    <w:rsid w:val="00D43FC3"/>
    <w:rsid w:val="00D44C36"/>
    <w:rsid w:val="00D45A10"/>
    <w:rsid w:val="00D45D3A"/>
    <w:rsid w:val="00D47056"/>
    <w:rsid w:val="00D474B9"/>
    <w:rsid w:val="00D47588"/>
    <w:rsid w:val="00D5050E"/>
    <w:rsid w:val="00D50A3F"/>
    <w:rsid w:val="00D517AD"/>
    <w:rsid w:val="00D5248C"/>
    <w:rsid w:val="00D524D9"/>
    <w:rsid w:val="00D52CAB"/>
    <w:rsid w:val="00D53B29"/>
    <w:rsid w:val="00D541C4"/>
    <w:rsid w:val="00D54480"/>
    <w:rsid w:val="00D54E9C"/>
    <w:rsid w:val="00D55FC9"/>
    <w:rsid w:val="00D567A7"/>
    <w:rsid w:val="00D5696E"/>
    <w:rsid w:val="00D57866"/>
    <w:rsid w:val="00D60715"/>
    <w:rsid w:val="00D60D39"/>
    <w:rsid w:val="00D61CD0"/>
    <w:rsid w:val="00D64605"/>
    <w:rsid w:val="00D669CE"/>
    <w:rsid w:val="00D67714"/>
    <w:rsid w:val="00D70386"/>
    <w:rsid w:val="00D7132E"/>
    <w:rsid w:val="00D726A2"/>
    <w:rsid w:val="00D73B09"/>
    <w:rsid w:val="00D74561"/>
    <w:rsid w:val="00D74E90"/>
    <w:rsid w:val="00D75081"/>
    <w:rsid w:val="00D7707D"/>
    <w:rsid w:val="00D80281"/>
    <w:rsid w:val="00D80796"/>
    <w:rsid w:val="00D81380"/>
    <w:rsid w:val="00D833E2"/>
    <w:rsid w:val="00D8544B"/>
    <w:rsid w:val="00D91324"/>
    <w:rsid w:val="00D91ADD"/>
    <w:rsid w:val="00D927D6"/>
    <w:rsid w:val="00D944B1"/>
    <w:rsid w:val="00D94653"/>
    <w:rsid w:val="00D94D45"/>
    <w:rsid w:val="00D952B7"/>
    <w:rsid w:val="00DA031B"/>
    <w:rsid w:val="00DA0D6B"/>
    <w:rsid w:val="00DA1032"/>
    <w:rsid w:val="00DA29E8"/>
    <w:rsid w:val="00DA2E95"/>
    <w:rsid w:val="00DA5FFF"/>
    <w:rsid w:val="00DA68B2"/>
    <w:rsid w:val="00DA6F89"/>
    <w:rsid w:val="00DA7332"/>
    <w:rsid w:val="00DB0BA9"/>
    <w:rsid w:val="00DB0C01"/>
    <w:rsid w:val="00DB0C11"/>
    <w:rsid w:val="00DB1567"/>
    <w:rsid w:val="00DB2D5D"/>
    <w:rsid w:val="00DB3E84"/>
    <w:rsid w:val="00DB637A"/>
    <w:rsid w:val="00DB69FD"/>
    <w:rsid w:val="00DB6BBB"/>
    <w:rsid w:val="00DC044B"/>
    <w:rsid w:val="00DC346C"/>
    <w:rsid w:val="00DC37C7"/>
    <w:rsid w:val="00DC392D"/>
    <w:rsid w:val="00DC6E3E"/>
    <w:rsid w:val="00DD0027"/>
    <w:rsid w:val="00DD02CF"/>
    <w:rsid w:val="00DD1BB2"/>
    <w:rsid w:val="00DD3AB1"/>
    <w:rsid w:val="00DD52E1"/>
    <w:rsid w:val="00DD5C36"/>
    <w:rsid w:val="00DE1713"/>
    <w:rsid w:val="00DE1C55"/>
    <w:rsid w:val="00DE21D1"/>
    <w:rsid w:val="00DE228C"/>
    <w:rsid w:val="00DE2982"/>
    <w:rsid w:val="00DE2A3B"/>
    <w:rsid w:val="00DE3717"/>
    <w:rsid w:val="00DE3E5D"/>
    <w:rsid w:val="00DE50AB"/>
    <w:rsid w:val="00DE58A9"/>
    <w:rsid w:val="00DE6510"/>
    <w:rsid w:val="00DE74D6"/>
    <w:rsid w:val="00DF0223"/>
    <w:rsid w:val="00DF0319"/>
    <w:rsid w:val="00DF23F1"/>
    <w:rsid w:val="00DF52C4"/>
    <w:rsid w:val="00DF53B9"/>
    <w:rsid w:val="00DF5877"/>
    <w:rsid w:val="00DF5E7C"/>
    <w:rsid w:val="00E0061D"/>
    <w:rsid w:val="00E0169D"/>
    <w:rsid w:val="00E02341"/>
    <w:rsid w:val="00E0263B"/>
    <w:rsid w:val="00E03E6C"/>
    <w:rsid w:val="00E05480"/>
    <w:rsid w:val="00E0560F"/>
    <w:rsid w:val="00E06683"/>
    <w:rsid w:val="00E11BDA"/>
    <w:rsid w:val="00E12B40"/>
    <w:rsid w:val="00E12D23"/>
    <w:rsid w:val="00E1368A"/>
    <w:rsid w:val="00E17AD8"/>
    <w:rsid w:val="00E2073B"/>
    <w:rsid w:val="00E207B4"/>
    <w:rsid w:val="00E23707"/>
    <w:rsid w:val="00E2440E"/>
    <w:rsid w:val="00E24A3A"/>
    <w:rsid w:val="00E25E98"/>
    <w:rsid w:val="00E2709D"/>
    <w:rsid w:val="00E2786C"/>
    <w:rsid w:val="00E30EEC"/>
    <w:rsid w:val="00E3520F"/>
    <w:rsid w:val="00E376C1"/>
    <w:rsid w:val="00E4033A"/>
    <w:rsid w:val="00E40451"/>
    <w:rsid w:val="00E41133"/>
    <w:rsid w:val="00E41456"/>
    <w:rsid w:val="00E417D8"/>
    <w:rsid w:val="00E422CA"/>
    <w:rsid w:val="00E42E5A"/>
    <w:rsid w:val="00E43BC6"/>
    <w:rsid w:val="00E44C2E"/>
    <w:rsid w:val="00E45184"/>
    <w:rsid w:val="00E4525F"/>
    <w:rsid w:val="00E45CAD"/>
    <w:rsid w:val="00E467AB"/>
    <w:rsid w:val="00E505B4"/>
    <w:rsid w:val="00E53A0D"/>
    <w:rsid w:val="00E53D3C"/>
    <w:rsid w:val="00E53FF7"/>
    <w:rsid w:val="00E54749"/>
    <w:rsid w:val="00E54BBA"/>
    <w:rsid w:val="00E55F22"/>
    <w:rsid w:val="00E560E6"/>
    <w:rsid w:val="00E605B1"/>
    <w:rsid w:val="00E61CA7"/>
    <w:rsid w:val="00E64C4C"/>
    <w:rsid w:val="00E66171"/>
    <w:rsid w:val="00E66E94"/>
    <w:rsid w:val="00E6748A"/>
    <w:rsid w:val="00E72DC5"/>
    <w:rsid w:val="00E731BB"/>
    <w:rsid w:val="00E74F24"/>
    <w:rsid w:val="00E7605C"/>
    <w:rsid w:val="00E76F08"/>
    <w:rsid w:val="00E77221"/>
    <w:rsid w:val="00E80885"/>
    <w:rsid w:val="00E82DBC"/>
    <w:rsid w:val="00E83EBD"/>
    <w:rsid w:val="00E85E91"/>
    <w:rsid w:val="00E86905"/>
    <w:rsid w:val="00E86C22"/>
    <w:rsid w:val="00E871C4"/>
    <w:rsid w:val="00E90182"/>
    <w:rsid w:val="00E9053F"/>
    <w:rsid w:val="00E91F24"/>
    <w:rsid w:val="00E93FC3"/>
    <w:rsid w:val="00E977A1"/>
    <w:rsid w:val="00EA087B"/>
    <w:rsid w:val="00EA117C"/>
    <w:rsid w:val="00EA21E8"/>
    <w:rsid w:val="00EA25A7"/>
    <w:rsid w:val="00EA28FC"/>
    <w:rsid w:val="00EA29F4"/>
    <w:rsid w:val="00EA3B6E"/>
    <w:rsid w:val="00EA4974"/>
    <w:rsid w:val="00EA515C"/>
    <w:rsid w:val="00EA5B1F"/>
    <w:rsid w:val="00EA7906"/>
    <w:rsid w:val="00EB27C8"/>
    <w:rsid w:val="00EB2B92"/>
    <w:rsid w:val="00EB3A3E"/>
    <w:rsid w:val="00EB599D"/>
    <w:rsid w:val="00EB6E71"/>
    <w:rsid w:val="00EC0DFE"/>
    <w:rsid w:val="00EC1FBA"/>
    <w:rsid w:val="00EC29AA"/>
    <w:rsid w:val="00EC458F"/>
    <w:rsid w:val="00EC545E"/>
    <w:rsid w:val="00EC5A00"/>
    <w:rsid w:val="00EC5CEA"/>
    <w:rsid w:val="00EC6FE2"/>
    <w:rsid w:val="00EC79C8"/>
    <w:rsid w:val="00ED1C16"/>
    <w:rsid w:val="00ED348E"/>
    <w:rsid w:val="00ED3F26"/>
    <w:rsid w:val="00ED6148"/>
    <w:rsid w:val="00ED6682"/>
    <w:rsid w:val="00ED6C60"/>
    <w:rsid w:val="00ED71B3"/>
    <w:rsid w:val="00ED721F"/>
    <w:rsid w:val="00ED74B2"/>
    <w:rsid w:val="00ED7B21"/>
    <w:rsid w:val="00EE023A"/>
    <w:rsid w:val="00EE0A09"/>
    <w:rsid w:val="00EE1989"/>
    <w:rsid w:val="00EE24C5"/>
    <w:rsid w:val="00EE5152"/>
    <w:rsid w:val="00EE55D1"/>
    <w:rsid w:val="00EE5968"/>
    <w:rsid w:val="00EE616E"/>
    <w:rsid w:val="00EE7D75"/>
    <w:rsid w:val="00EF0125"/>
    <w:rsid w:val="00EF0A8F"/>
    <w:rsid w:val="00EF0AAD"/>
    <w:rsid w:val="00EF2536"/>
    <w:rsid w:val="00EF37E7"/>
    <w:rsid w:val="00EF4828"/>
    <w:rsid w:val="00EF58AA"/>
    <w:rsid w:val="00F004A6"/>
    <w:rsid w:val="00F0296D"/>
    <w:rsid w:val="00F06741"/>
    <w:rsid w:val="00F078FE"/>
    <w:rsid w:val="00F103B8"/>
    <w:rsid w:val="00F103C0"/>
    <w:rsid w:val="00F10BAA"/>
    <w:rsid w:val="00F10FED"/>
    <w:rsid w:val="00F16782"/>
    <w:rsid w:val="00F16B68"/>
    <w:rsid w:val="00F173F0"/>
    <w:rsid w:val="00F175F2"/>
    <w:rsid w:val="00F2018F"/>
    <w:rsid w:val="00F201D5"/>
    <w:rsid w:val="00F2316C"/>
    <w:rsid w:val="00F23242"/>
    <w:rsid w:val="00F241E9"/>
    <w:rsid w:val="00F2498B"/>
    <w:rsid w:val="00F24A3B"/>
    <w:rsid w:val="00F24B43"/>
    <w:rsid w:val="00F2646E"/>
    <w:rsid w:val="00F3000B"/>
    <w:rsid w:val="00F331D1"/>
    <w:rsid w:val="00F33A50"/>
    <w:rsid w:val="00F33B93"/>
    <w:rsid w:val="00F34154"/>
    <w:rsid w:val="00F35F73"/>
    <w:rsid w:val="00F365E8"/>
    <w:rsid w:val="00F41004"/>
    <w:rsid w:val="00F41E22"/>
    <w:rsid w:val="00F41F28"/>
    <w:rsid w:val="00F44103"/>
    <w:rsid w:val="00F44D03"/>
    <w:rsid w:val="00F4768D"/>
    <w:rsid w:val="00F47B3D"/>
    <w:rsid w:val="00F50E13"/>
    <w:rsid w:val="00F540B0"/>
    <w:rsid w:val="00F5428D"/>
    <w:rsid w:val="00F57CF9"/>
    <w:rsid w:val="00F6197D"/>
    <w:rsid w:val="00F62724"/>
    <w:rsid w:val="00F6713B"/>
    <w:rsid w:val="00F67212"/>
    <w:rsid w:val="00F74950"/>
    <w:rsid w:val="00F77493"/>
    <w:rsid w:val="00F81082"/>
    <w:rsid w:val="00F81C09"/>
    <w:rsid w:val="00F82CA3"/>
    <w:rsid w:val="00F83312"/>
    <w:rsid w:val="00F84AD3"/>
    <w:rsid w:val="00F84FFF"/>
    <w:rsid w:val="00F86528"/>
    <w:rsid w:val="00F872FB"/>
    <w:rsid w:val="00F87F31"/>
    <w:rsid w:val="00F9008E"/>
    <w:rsid w:val="00F90293"/>
    <w:rsid w:val="00F90F1A"/>
    <w:rsid w:val="00F925D9"/>
    <w:rsid w:val="00F92D54"/>
    <w:rsid w:val="00F94825"/>
    <w:rsid w:val="00F94841"/>
    <w:rsid w:val="00F94A38"/>
    <w:rsid w:val="00F95C57"/>
    <w:rsid w:val="00F95E8E"/>
    <w:rsid w:val="00F960E3"/>
    <w:rsid w:val="00F97308"/>
    <w:rsid w:val="00FA13D6"/>
    <w:rsid w:val="00FA155D"/>
    <w:rsid w:val="00FA1DC0"/>
    <w:rsid w:val="00FA221C"/>
    <w:rsid w:val="00FA573C"/>
    <w:rsid w:val="00FA60B7"/>
    <w:rsid w:val="00FA64AC"/>
    <w:rsid w:val="00FA65A0"/>
    <w:rsid w:val="00FA66A5"/>
    <w:rsid w:val="00FB10B9"/>
    <w:rsid w:val="00FB330B"/>
    <w:rsid w:val="00FB5730"/>
    <w:rsid w:val="00FB66BC"/>
    <w:rsid w:val="00FB7305"/>
    <w:rsid w:val="00FC21B1"/>
    <w:rsid w:val="00FC24BB"/>
    <w:rsid w:val="00FC28DD"/>
    <w:rsid w:val="00FC59F1"/>
    <w:rsid w:val="00FC7D20"/>
    <w:rsid w:val="00FD269E"/>
    <w:rsid w:val="00FD2D1D"/>
    <w:rsid w:val="00FD2ECA"/>
    <w:rsid w:val="00FD3E4B"/>
    <w:rsid w:val="00FD52AA"/>
    <w:rsid w:val="00FD6002"/>
    <w:rsid w:val="00FD6C5E"/>
    <w:rsid w:val="00FD6CFD"/>
    <w:rsid w:val="00FD74F0"/>
    <w:rsid w:val="00FD7819"/>
    <w:rsid w:val="00FD7CA3"/>
    <w:rsid w:val="00FE07F3"/>
    <w:rsid w:val="00FE081D"/>
    <w:rsid w:val="00FE09B4"/>
    <w:rsid w:val="00FE228A"/>
    <w:rsid w:val="00FE22D6"/>
    <w:rsid w:val="00FE275B"/>
    <w:rsid w:val="00FE2E9D"/>
    <w:rsid w:val="00FE309C"/>
    <w:rsid w:val="00FE400E"/>
    <w:rsid w:val="00FE4E7B"/>
    <w:rsid w:val="00FE5630"/>
    <w:rsid w:val="00FE5959"/>
    <w:rsid w:val="00FF13BA"/>
    <w:rsid w:val="00FF5104"/>
    <w:rsid w:val="00FF621B"/>
    <w:rsid w:val="00FF680A"/>
    <w:rsid w:val="00FF729D"/>
    <w:rsid w:val="00FF7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083"/>
    <w:pPr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  <w:style w:type="paragraph" w:styleId="Ttulo1">
    <w:name w:val="heading 1"/>
    <w:aliases w:val="1º NÍVEL"/>
    <w:next w:val="Normal"/>
    <w:link w:val="Ttulo1Char"/>
    <w:uiPriority w:val="9"/>
    <w:qFormat/>
    <w:rsid w:val="00C83F95"/>
    <w:pPr>
      <w:numPr>
        <w:numId w:val="5"/>
      </w:numPr>
      <w:spacing w:before="240" w:after="240"/>
      <w:outlineLvl w:val="0"/>
    </w:pPr>
    <w:rPr>
      <w:rFonts w:ascii="Times New Roman" w:eastAsiaTheme="majorEastAsia" w:hAnsi="Times New Roman" w:cstheme="majorBidi"/>
      <w:b/>
      <w:bCs/>
      <w:iCs/>
      <w:sz w:val="24"/>
      <w:szCs w:val="20"/>
      <w:lang w:eastAsia="pt-BR"/>
    </w:rPr>
  </w:style>
  <w:style w:type="paragraph" w:styleId="Ttulo2">
    <w:name w:val="heading 2"/>
    <w:aliases w:val="2º NÍVEL"/>
    <w:next w:val="Normal"/>
    <w:link w:val="Ttulo2Char"/>
    <w:unhideWhenUsed/>
    <w:qFormat/>
    <w:rsid w:val="001A7448"/>
    <w:pPr>
      <w:numPr>
        <w:ilvl w:val="1"/>
        <w:numId w:val="5"/>
      </w:numPr>
      <w:spacing w:before="120" w:after="60" w:line="360" w:lineRule="auto"/>
      <w:outlineLvl w:val="1"/>
    </w:pPr>
    <w:rPr>
      <w:rFonts w:ascii="Times New Roman" w:eastAsiaTheme="majorEastAsia" w:hAnsi="Times New Roman" w:cstheme="majorBidi"/>
      <w:b/>
      <w:sz w:val="24"/>
      <w:szCs w:val="20"/>
      <w:lang w:eastAsia="pt-BR"/>
    </w:rPr>
  </w:style>
  <w:style w:type="paragraph" w:styleId="Ttulo3">
    <w:name w:val="heading 3"/>
    <w:aliases w:val="3º NÍVEL"/>
    <w:basedOn w:val="Ttulo6"/>
    <w:next w:val="Normal"/>
    <w:link w:val="Ttulo3Char"/>
    <w:unhideWhenUsed/>
    <w:qFormat/>
    <w:rsid w:val="00B10610"/>
    <w:pPr>
      <w:spacing w:before="240" w:after="120"/>
      <w:ind w:left="1497"/>
      <w:outlineLvl w:val="2"/>
    </w:pPr>
    <w:rPr>
      <w:b w:val="0"/>
    </w:rPr>
  </w:style>
  <w:style w:type="paragraph" w:styleId="Ttulo4">
    <w:name w:val="heading 4"/>
    <w:aliases w:val="4º NÍVEL"/>
    <w:basedOn w:val="Ttulo3"/>
    <w:next w:val="Normal"/>
    <w:link w:val="Ttulo4Char"/>
    <w:unhideWhenUsed/>
    <w:qFormat/>
    <w:rsid w:val="00C83F95"/>
    <w:pPr>
      <w:numPr>
        <w:ilvl w:val="3"/>
      </w:numPr>
      <w:spacing w:before="120" w:line="240" w:lineRule="auto"/>
      <w:outlineLvl w:val="3"/>
    </w:pPr>
    <w:rPr>
      <w:u w:val="single"/>
    </w:rPr>
  </w:style>
  <w:style w:type="paragraph" w:styleId="Ttulo5">
    <w:name w:val="heading 5"/>
    <w:aliases w:val="1.Texto-2º nível"/>
    <w:basedOn w:val="Normal"/>
    <w:next w:val="Normal"/>
    <w:link w:val="Ttulo5Char"/>
    <w:unhideWhenUsed/>
    <w:qFormat/>
    <w:rsid w:val="00696A5B"/>
    <w:pPr>
      <w:keepNext/>
      <w:keepLines/>
      <w:spacing w:before="120" w:after="60"/>
      <w:ind w:left="567" w:hanging="567"/>
      <w:outlineLvl w:val="4"/>
    </w:pPr>
    <w:rPr>
      <w:rFonts w:eastAsiaTheme="majorEastAsia" w:cstheme="majorBidi"/>
      <w:b/>
      <w:color w:val="auto"/>
    </w:rPr>
  </w:style>
  <w:style w:type="paragraph" w:styleId="Ttulo6">
    <w:name w:val="heading 6"/>
    <w:aliases w:val="1.Texto-3º nível"/>
    <w:basedOn w:val="Normal"/>
    <w:next w:val="Normal"/>
    <w:link w:val="Ttulo6Char"/>
    <w:unhideWhenUsed/>
    <w:qFormat/>
    <w:rsid w:val="006343B8"/>
    <w:pPr>
      <w:keepNext/>
      <w:keepLines/>
      <w:numPr>
        <w:ilvl w:val="2"/>
        <w:numId w:val="5"/>
      </w:numPr>
      <w:spacing w:before="60" w:after="60"/>
      <w:ind w:left="1922"/>
      <w:outlineLvl w:val="5"/>
    </w:pPr>
    <w:rPr>
      <w:rFonts w:eastAsiaTheme="majorEastAsia" w:cstheme="majorBidi"/>
      <w:b/>
      <w:iCs/>
      <w:color w:val="auto"/>
    </w:rPr>
  </w:style>
  <w:style w:type="paragraph" w:styleId="Ttulo7">
    <w:name w:val="heading 7"/>
    <w:aliases w:val="TESTE"/>
    <w:basedOn w:val="Normal"/>
    <w:next w:val="Normal"/>
    <w:link w:val="Ttulo7Char"/>
    <w:unhideWhenUsed/>
    <w:qFormat/>
    <w:rsid w:val="00696A5B"/>
    <w:pPr>
      <w:keepNext/>
      <w:keepLines/>
      <w:spacing w:before="60" w:after="60"/>
      <w:ind w:left="567" w:hanging="567"/>
      <w:outlineLvl w:val="6"/>
    </w:pPr>
    <w:rPr>
      <w:rFonts w:eastAsiaTheme="majorEastAsia" w:cstheme="majorBidi"/>
      <w:iCs/>
      <w:color w:val="auto"/>
      <w:u w:val="single"/>
    </w:rPr>
  </w:style>
  <w:style w:type="paragraph" w:styleId="Ttulo8">
    <w:name w:val="heading 8"/>
    <w:basedOn w:val="Normal"/>
    <w:next w:val="Normal"/>
    <w:link w:val="Ttulo8Char"/>
    <w:unhideWhenUsed/>
    <w:qFormat/>
    <w:rsid w:val="00003E81"/>
    <w:pPr>
      <w:keepNext/>
      <w:keepLines/>
      <w:spacing w:before="200" w:line="240" w:lineRule="auto"/>
      <w:ind w:left="1440" w:hanging="1440"/>
      <w:jc w:val="left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Ttulo9">
    <w:name w:val="heading 9"/>
    <w:basedOn w:val="Normal"/>
    <w:next w:val="Normal"/>
    <w:link w:val="Ttulo9Char"/>
    <w:qFormat/>
    <w:rsid w:val="00003E81"/>
    <w:pPr>
      <w:keepNext/>
      <w:suppressAutoHyphens/>
      <w:spacing w:line="240" w:lineRule="auto"/>
      <w:ind w:left="1584" w:hanging="1584"/>
      <w:jc w:val="center"/>
      <w:textAlignment w:val="auto"/>
      <w:outlineLvl w:val="8"/>
    </w:pPr>
    <w:rPr>
      <w:rFonts w:ascii="Arial" w:hAnsi="Arial"/>
      <w:b/>
      <w:color w:val="auto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E00C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E00CA"/>
    <w:rPr>
      <w:rFonts w:ascii="Tahoma" w:eastAsia="Times New Roman" w:hAnsi="Tahoma" w:cs="Tahoma"/>
      <w:color w:val="00000A"/>
      <w:sz w:val="16"/>
      <w:szCs w:val="16"/>
      <w:lang w:eastAsia="pt-BR"/>
    </w:rPr>
  </w:style>
  <w:style w:type="paragraph" w:styleId="Ttulo">
    <w:name w:val="Title"/>
    <w:basedOn w:val="Normal"/>
    <w:next w:val="Normal"/>
    <w:link w:val="TtuloChar"/>
    <w:uiPriority w:val="10"/>
    <w:qFormat/>
    <w:rsid w:val="00AF420A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auto"/>
      <w:spacing w:val="5"/>
      <w:kern w:val="28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AF420A"/>
    <w:rPr>
      <w:rFonts w:ascii="Times New Roman" w:eastAsiaTheme="majorEastAsia" w:hAnsi="Times New Roman" w:cstheme="majorBidi"/>
      <w:spacing w:val="5"/>
      <w:kern w:val="28"/>
      <w:sz w:val="24"/>
      <w:szCs w:val="52"/>
      <w:lang w:eastAsia="pt-BR"/>
    </w:rPr>
  </w:style>
  <w:style w:type="character" w:customStyle="1" w:styleId="Ttulo1Char">
    <w:name w:val="Título 1 Char"/>
    <w:aliases w:val="1º NÍVEL Char"/>
    <w:basedOn w:val="Fontepargpadro"/>
    <w:link w:val="Ttulo1"/>
    <w:uiPriority w:val="9"/>
    <w:rsid w:val="00C83F95"/>
    <w:rPr>
      <w:rFonts w:ascii="Times New Roman" w:eastAsiaTheme="majorEastAsia" w:hAnsi="Times New Roman" w:cstheme="majorBidi"/>
      <w:b/>
      <w:bCs/>
      <w:iCs/>
      <w:sz w:val="24"/>
      <w:szCs w:val="20"/>
      <w:lang w:eastAsia="pt-BR"/>
    </w:rPr>
  </w:style>
  <w:style w:type="character" w:styleId="Forte">
    <w:name w:val="Strong"/>
    <w:basedOn w:val="Fontepargpadro"/>
    <w:uiPriority w:val="22"/>
    <w:qFormat/>
    <w:rsid w:val="001E00CA"/>
    <w:rPr>
      <w:b/>
      <w:bCs/>
    </w:rPr>
  </w:style>
  <w:style w:type="character" w:customStyle="1" w:styleId="Ttulo2Char">
    <w:name w:val="Título 2 Char"/>
    <w:aliases w:val="2º NÍVEL Char"/>
    <w:basedOn w:val="Fontepargpadro"/>
    <w:link w:val="Ttulo2"/>
    <w:rsid w:val="001A7448"/>
    <w:rPr>
      <w:rFonts w:ascii="Times New Roman" w:eastAsiaTheme="majorEastAsia" w:hAnsi="Times New Roman" w:cstheme="majorBidi"/>
      <w:b/>
      <w:sz w:val="24"/>
      <w:szCs w:val="20"/>
      <w:lang w:eastAsia="pt-BR"/>
    </w:rPr>
  </w:style>
  <w:style w:type="character" w:customStyle="1" w:styleId="Ttulo3Char">
    <w:name w:val="Título 3 Char"/>
    <w:aliases w:val="3º NÍVEL Char"/>
    <w:basedOn w:val="Fontepargpadro"/>
    <w:link w:val="Ttulo3"/>
    <w:rsid w:val="00B10610"/>
    <w:rPr>
      <w:rFonts w:ascii="Times New Roman" w:eastAsiaTheme="majorEastAsia" w:hAnsi="Times New Roman" w:cstheme="majorBidi"/>
      <w:iCs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E651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E6510"/>
    <w:rPr>
      <w:rFonts w:ascii="Times New Roman" w:eastAsia="Times New Roman" w:hAnsi="Times New Roman" w:cs="Times New Roman"/>
      <w:color w:val="00000A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651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E6510"/>
    <w:rPr>
      <w:rFonts w:ascii="Times New Roman" w:eastAsia="Times New Roman" w:hAnsi="Times New Roman" w:cs="Times New Roman"/>
      <w:color w:val="00000A"/>
      <w:sz w:val="20"/>
      <w:szCs w:val="20"/>
      <w:lang w:eastAsia="pt-BR"/>
    </w:rPr>
  </w:style>
  <w:style w:type="paragraph" w:styleId="SemEspaamento">
    <w:name w:val="No Spacing"/>
    <w:uiPriority w:val="1"/>
    <w:qFormat/>
    <w:rsid w:val="00DE6510"/>
    <w:pPr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pt-BR"/>
    </w:rPr>
  </w:style>
  <w:style w:type="character" w:customStyle="1" w:styleId="Ttulo4Char">
    <w:name w:val="Título 4 Char"/>
    <w:aliases w:val="4º NÍVEL Char"/>
    <w:basedOn w:val="Fontepargpadro"/>
    <w:link w:val="Ttulo4"/>
    <w:rsid w:val="00C83F95"/>
    <w:rPr>
      <w:rFonts w:ascii="Times New Roman" w:eastAsiaTheme="majorEastAsia" w:hAnsi="Times New Roman" w:cstheme="majorBidi"/>
      <w:iCs/>
      <w:sz w:val="24"/>
      <w:szCs w:val="20"/>
      <w:u w:val="single"/>
      <w:lang w:eastAsia="pt-BR"/>
    </w:rPr>
  </w:style>
  <w:style w:type="paragraph" w:styleId="PargrafodaLista">
    <w:name w:val="List Paragraph"/>
    <w:basedOn w:val="Normal"/>
    <w:uiPriority w:val="34"/>
    <w:qFormat/>
    <w:rsid w:val="00217558"/>
    <w:pPr>
      <w:ind w:left="720"/>
      <w:contextualSpacing/>
    </w:pPr>
  </w:style>
  <w:style w:type="paragraph" w:customStyle="1" w:styleId="Ttulo11">
    <w:name w:val="Título 11"/>
    <w:basedOn w:val="Normal"/>
    <w:next w:val="Normal"/>
    <w:autoRedefine/>
    <w:rsid w:val="002B5EEC"/>
    <w:pPr>
      <w:keepNext/>
      <w:numPr>
        <w:numId w:val="1"/>
      </w:numPr>
      <w:spacing w:before="120" w:after="120" w:line="240" w:lineRule="auto"/>
      <w:outlineLvl w:val="0"/>
    </w:pPr>
    <w:rPr>
      <w:b/>
      <w:color w:val="auto"/>
      <w:szCs w:val="24"/>
    </w:rPr>
  </w:style>
  <w:style w:type="character" w:customStyle="1" w:styleId="Ttulo5Char">
    <w:name w:val="Título 5 Char"/>
    <w:aliases w:val="1.Texto-2º nível Char"/>
    <w:basedOn w:val="Fontepargpadro"/>
    <w:link w:val="Ttulo5"/>
    <w:uiPriority w:val="9"/>
    <w:rsid w:val="00696A5B"/>
    <w:rPr>
      <w:rFonts w:ascii="Times New Roman" w:eastAsiaTheme="majorEastAsia" w:hAnsi="Times New Roman" w:cstheme="majorBidi"/>
      <w:b/>
      <w:sz w:val="24"/>
      <w:szCs w:val="20"/>
      <w:lang w:eastAsia="pt-BR"/>
    </w:rPr>
  </w:style>
  <w:style w:type="character" w:customStyle="1" w:styleId="Ttulo6Char">
    <w:name w:val="Título 6 Char"/>
    <w:aliases w:val="1.Texto-3º nível Char"/>
    <w:basedOn w:val="Fontepargpadro"/>
    <w:link w:val="Ttulo6"/>
    <w:rsid w:val="006343B8"/>
    <w:rPr>
      <w:rFonts w:ascii="Times New Roman" w:eastAsiaTheme="majorEastAsia" w:hAnsi="Times New Roman" w:cstheme="majorBidi"/>
      <w:b/>
      <w:iCs/>
      <w:sz w:val="24"/>
      <w:szCs w:val="20"/>
      <w:lang w:eastAsia="pt-BR"/>
    </w:rPr>
  </w:style>
  <w:style w:type="character" w:customStyle="1" w:styleId="Ttulo7Char">
    <w:name w:val="Título 7 Char"/>
    <w:aliases w:val="TESTE Char"/>
    <w:basedOn w:val="Fontepargpadro"/>
    <w:link w:val="Ttulo7"/>
    <w:uiPriority w:val="9"/>
    <w:rsid w:val="00696A5B"/>
    <w:rPr>
      <w:rFonts w:ascii="Times New Roman" w:eastAsiaTheme="majorEastAsia" w:hAnsi="Times New Roman" w:cstheme="majorBidi"/>
      <w:iCs/>
      <w:sz w:val="24"/>
      <w:szCs w:val="20"/>
      <w:u w:val="single"/>
      <w:lang w:eastAsia="pt-BR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381A7D"/>
    <w:pPr>
      <w:spacing w:before="480" w:after="0"/>
      <w:outlineLvl w:val="9"/>
    </w:pPr>
    <w:rPr>
      <w:rFonts w:asciiTheme="majorHAnsi" w:hAnsiTheme="majorHAnsi"/>
      <w:color w:val="365F91" w:themeColor="accent1" w:themeShade="BF"/>
      <w:sz w:val="28"/>
      <w:lang w:eastAsia="en-US"/>
    </w:rPr>
  </w:style>
  <w:style w:type="paragraph" w:styleId="Sumrio2">
    <w:name w:val="toc 2"/>
    <w:basedOn w:val="Normal"/>
    <w:next w:val="Normal"/>
    <w:autoRedefine/>
    <w:uiPriority w:val="39"/>
    <w:unhideWhenUsed/>
    <w:rsid w:val="001C6E89"/>
    <w:pPr>
      <w:tabs>
        <w:tab w:val="left" w:pos="1100"/>
        <w:tab w:val="right" w:leader="dot" w:pos="9736"/>
      </w:tabs>
      <w:spacing w:after="100" w:line="240" w:lineRule="auto"/>
      <w:ind w:left="238"/>
    </w:pPr>
  </w:style>
  <w:style w:type="paragraph" w:styleId="Sumrio1">
    <w:name w:val="toc 1"/>
    <w:basedOn w:val="Normal"/>
    <w:next w:val="Normal"/>
    <w:autoRedefine/>
    <w:uiPriority w:val="39"/>
    <w:unhideWhenUsed/>
    <w:rsid w:val="001C6E89"/>
    <w:pPr>
      <w:spacing w:after="100" w:line="240" w:lineRule="auto"/>
    </w:pPr>
  </w:style>
  <w:style w:type="character" w:styleId="Hyperlink">
    <w:name w:val="Hyperlink"/>
    <w:basedOn w:val="Fontepargpadro"/>
    <w:uiPriority w:val="99"/>
    <w:unhideWhenUsed/>
    <w:rsid w:val="00381A7D"/>
    <w:rPr>
      <w:color w:val="0000FF" w:themeColor="hyperlink"/>
      <w:u w:val="single"/>
    </w:rPr>
  </w:style>
  <w:style w:type="paragraph" w:customStyle="1" w:styleId="Capa-cabealho">
    <w:name w:val="Capa-cabeçalho"/>
    <w:basedOn w:val="Cabealho"/>
    <w:next w:val="Normal"/>
    <w:qFormat/>
    <w:rsid w:val="00DB69FD"/>
    <w:pPr>
      <w:spacing w:line="240" w:lineRule="auto"/>
      <w:jc w:val="center"/>
    </w:pPr>
    <w:rPr>
      <w:b/>
      <w:sz w:val="28"/>
      <w:szCs w:val="24"/>
    </w:rPr>
  </w:style>
  <w:style w:type="paragraph" w:customStyle="1" w:styleId="Capa-doc">
    <w:name w:val="Capa-doc"/>
    <w:next w:val="Normal"/>
    <w:qFormat/>
    <w:rsid w:val="00132A37"/>
    <w:pPr>
      <w:spacing w:before="1800" w:after="1800"/>
      <w:jc w:val="center"/>
    </w:pPr>
    <w:rPr>
      <w:rFonts w:ascii="Times New Roman" w:eastAsiaTheme="majorEastAsia" w:hAnsi="Times New Roman" w:cstheme="majorBidi"/>
      <w:b/>
      <w:bCs/>
      <w:iCs/>
      <w:sz w:val="40"/>
      <w:szCs w:val="20"/>
      <w:lang w:eastAsia="pt-BR"/>
    </w:rPr>
  </w:style>
  <w:style w:type="paragraph" w:customStyle="1" w:styleId="Capa-obra">
    <w:name w:val="Capa-obra"/>
    <w:basedOn w:val="Capa-cabealho"/>
    <w:next w:val="Normal"/>
    <w:qFormat/>
    <w:rsid w:val="001C6E89"/>
    <w:pPr>
      <w:suppressAutoHyphens/>
      <w:spacing w:before="600" w:after="600"/>
      <w:outlineLvl w:val="0"/>
    </w:pPr>
    <w:rPr>
      <w:rFonts w:eastAsiaTheme="majorEastAsia" w:cstheme="majorBidi"/>
      <w:iCs/>
      <w:sz w:val="32"/>
      <w:szCs w:val="32"/>
    </w:rPr>
  </w:style>
  <w:style w:type="paragraph" w:styleId="Sumrio3">
    <w:name w:val="toc 3"/>
    <w:basedOn w:val="Normal"/>
    <w:next w:val="Normal"/>
    <w:autoRedefine/>
    <w:uiPriority w:val="39"/>
    <w:unhideWhenUsed/>
    <w:rsid w:val="001C6E89"/>
    <w:pPr>
      <w:spacing w:after="100" w:line="240" w:lineRule="auto"/>
      <w:ind w:left="482"/>
    </w:pPr>
  </w:style>
  <w:style w:type="paragraph" w:styleId="Sumrio4">
    <w:name w:val="toc 4"/>
    <w:basedOn w:val="Normal"/>
    <w:next w:val="Normal"/>
    <w:autoRedefine/>
    <w:uiPriority w:val="39"/>
    <w:unhideWhenUsed/>
    <w:rsid w:val="001C6E89"/>
    <w:pPr>
      <w:spacing w:after="100" w:line="276" w:lineRule="auto"/>
      <w:ind w:left="66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5">
    <w:name w:val="toc 5"/>
    <w:basedOn w:val="Normal"/>
    <w:next w:val="Normal"/>
    <w:autoRedefine/>
    <w:uiPriority w:val="39"/>
    <w:unhideWhenUsed/>
    <w:rsid w:val="001C6E89"/>
    <w:pPr>
      <w:spacing w:after="100" w:line="276" w:lineRule="auto"/>
      <w:ind w:left="88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6">
    <w:name w:val="toc 6"/>
    <w:basedOn w:val="Normal"/>
    <w:next w:val="Normal"/>
    <w:autoRedefine/>
    <w:uiPriority w:val="39"/>
    <w:unhideWhenUsed/>
    <w:rsid w:val="001C6E89"/>
    <w:pPr>
      <w:spacing w:after="100" w:line="276" w:lineRule="auto"/>
      <w:ind w:left="110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7">
    <w:name w:val="toc 7"/>
    <w:basedOn w:val="Normal"/>
    <w:next w:val="Normal"/>
    <w:autoRedefine/>
    <w:uiPriority w:val="39"/>
    <w:unhideWhenUsed/>
    <w:rsid w:val="001C6E89"/>
    <w:pPr>
      <w:spacing w:after="100" w:line="276" w:lineRule="auto"/>
      <w:ind w:left="132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8">
    <w:name w:val="toc 8"/>
    <w:basedOn w:val="Normal"/>
    <w:next w:val="Normal"/>
    <w:autoRedefine/>
    <w:uiPriority w:val="39"/>
    <w:unhideWhenUsed/>
    <w:rsid w:val="001C6E89"/>
    <w:pPr>
      <w:spacing w:after="100" w:line="276" w:lineRule="auto"/>
      <w:ind w:left="154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Sumrio9">
    <w:name w:val="toc 9"/>
    <w:basedOn w:val="Normal"/>
    <w:next w:val="Normal"/>
    <w:autoRedefine/>
    <w:uiPriority w:val="39"/>
    <w:unhideWhenUsed/>
    <w:rsid w:val="001C6E89"/>
    <w:pPr>
      <w:spacing w:after="100" w:line="276" w:lineRule="auto"/>
      <w:ind w:left="1760"/>
      <w:jc w:val="left"/>
      <w:textAlignment w:val="auto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Corpodetexto">
    <w:name w:val="Body Text"/>
    <w:basedOn w:val="Normal"/>
    <w:link w:val="CorpodetextoChar"/>
    <w:rsid w:val="00FE09B4"/>
    <w:pPr>
      <w:widowControl w:val="0"/>
      <w:spacing w:line="240" w:lineRule="auto"/>
      <w:textAlignment w:val="auto"/>
    </w:pPr>
    <w:rPr>
      <w:rFonts w:ascii="Arial" w:hAnsi="Arial"/>
      <w:color w:val="auto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FE09B4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TableContents">
    <w:name w:val="Table Contents"/>
    <w:basedOn w:val="Normal"/>
    <w:rsid w:val="00770F58"/>
    <w:pPr>
      <w:suppressLineNumbers/>
      <w:autoSpaceDE w:val="0"/>
      <w:spacing w:line="240" w:lineRule="auto"/>
      <w:jc w:val="left"/>
      <w:textAlignment w:val="auto"/>
    </w:pPr>
    <w:rPr>
      <w:color w:val="auto"/>
      <w:sz w:val="26"/>
      <w:szCs w:val="26"/>
      <w:lang w:eastAsia="ar-SA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861F6A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861F6A"/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  <w:style w:type="paragraph" w:customStyle="1" w:styleId="Recuodecorpodetexto32">
    <w:name w:val="Recuo de corpo de texto 32"/>
    <w:basedOn w:val="Normal"/>
    <w:rsid w:val="00861F6A"/>
    <w:pPr>
      <w:autoSpaceDE w:val="0"/>
      <w:spacing w:before="160" w:after="160" w:line="240" w:lineRule="auto"/>
      <w:ind w:firstLine="1134"/>
      <w:textAlignment w:val="auto"/>
    </w:pPr>
    <w:rPr>
      <w:color w:val="auto"/>
      <w:szCs w:val="26"/>
      <w:lang w:eastAsia="ar-SA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EF2536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EF2536"/>
    <w:rPr>
      <w:rFonts w:ascii="Times New Roman" w:eastAsia="Times New Roman" w:hAnsi="Times New Roman" w:cs="Times New Roman"/>
      <w:color w:val="00000A"/>
      <w:sz w:val="16"/>
      <w:szCs w:val="16"/>
      <w:lang w:eastAsia="pt-BR"/>
    </w:rPr>
  </w:style>
  <w:style w:type="numbering" w:customStyle="1" w:styleId="WW8Num2">
    <w:name w:val="WW8Num2"/>
    <w:basedOn w:val="Semlista"/>
    <w:rsid w:val="00F365E8"/>
    <w:pPr>
      <w:numPr>
        <w:numId w:val="3"/>
      </w:numPr>
    </w:pPr>
  </w:style>
  <w:style w:type="paragraph" w:customStyle="1" w:styleId="TextoPadro">
    <w:name w:val="Texto Padrão"/>
    <w:qFormat/>
    <w:rsid w:val="00023385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color w:val="00000A"/>
      <w:sz w:val="24"/>
      <w:szCs w:val="24"/>
      <w:lang w:eastAsia="ar-SA"/>
    </w:rPr>
  </w:style>
  <w:style w:type="paragraph" w:styleId="TextosemFormatao">
    <w:name w:val="Plain Text"/>
    <w:basedOn w:val="Normal"/>
    <w:link w:val="TextosemFormataoChar"/>
    <w:qFormat/>
    <w:rsid w:val="00C90AE1"/>
    <w:pPr>
      <w:spacing w:line="240" w:lineRule="auto"/>
      <w:jc w:val="left"/>
      <w:textAlignment w:val="auto"/>
    </w:pPr>
    <w:rPr>
      <w:rFonts w:ascii="Courier New" w:hAnsi="Courier New" w:cs="Courier New"/>
      <w:sz w:val="20"/>
    </w:rPr>
  </w:style>
  <w:style w:type="character" w:customStyle="1" w:styleId="TextosemFormataoChar">
    <w:name w:val="Texto sem Formatação Char"/>
    <w:basedOn w:val="Fontepargpadro"/>
    <w:link w:val="TextosemFormatao"/>
    <w:rsid w:val="00C90AE1"/>
    <w:rPr>
      <w:rFonts w:ascii="Courier New" w:eastAsia="Times New Roman" w:hAnsi="Courier New" w:cs="Courier New"/>
      <w:color w:val="00000A"/>
      <w:sz w:val="20"/>
      <w:szCs w:val="20"/>
      <w:lang w:eastAsia="pt-BR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C27C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C27C6B"/>
    <w:rPr>
      <w:rFonts w:ascii="Tahoma" w:eastAsia="Times New Roman" w:hAnsi="Tahoma" w:cs="Tahoma"/>
      <w:color w:val="00000A"/>
      <w:sz w:val="16"/>
      <w:szCs w:val="16"/>
      <w:lang w:eastAsia="pt-BR"/>
    </w:rPr>
  </w:style>
  <w:style w:type="numbering" w:customStyle="1" w:styleId="WW8Num12">
    <w:name w:val="WW8Num12"/>
    <w:basedOn w:val="Semlista"/>
    <w:rsid w:val="00587210"/>
    <w:pPr>
      <w:numPr>
        <w:numId w:val="4"/>
      </w:numPr>
    </w:pPr>
  </w:style>
  <w:style w:type="table" w:styleId="Tabelacomgrade">
    <w:name w:val="Table Grid"/>
    <w:basedOn w:val="Tabelanormal"/>
    <w:uiPriority w:val="59"/>
    <w:rsid w:val="00BF1F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">
    <w:name w:val="Texto"/>
    <w:basedOn w:val="Recuodecorpodetexto3"/>
    <w:link w:val="TextoChar"/>
    <w:rsid w:val="00062193"/>
    <w:pPr>
      <w:overflowPunct w:val="0"/>
      <w:autoSpaceDE w:val="0"/>
      <w:autoSpaceDN w:val="0"/>
      <w:adjustRightInd w:val="0"/>
      <w:spacing w:after="0" w:line="240" w:lineRule="auto"/>
      <w:ind w:left="0" w:firstLine="567"/>
    </w:pPr>
    <w:rPr>
      <w:rFonts w:ascii="Verdana" w:hAnsi="Verdana"/>
      <w:color w:val="auto"/>
      <w:sz w:val="22"/>
      <w:szCs w:val="20"/>
    </w:rPr>
  </w:style>
  <w:style w:type="character" w:customStyle="1" w:styleId="TextoChar">
    <w:name w:val="Texto Char"/>
    <w:basedOn w:val="Recuodecorpodetexto3Char"/>
    <w:link w:val="Texto"/>
    <w:rsid w:val="00062193"/>
    <w:rPr>
      <w:rFonts w:ascii="Verdana" w:eastAsia="Times New Roman" w:hAnsi="Verdana" w:cs="Times New Roman"/>
      <w:color w:val="00000A"/>
      <w:sz w:val="16"/>
      <w:szCs w:val="20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FB10B9"/>
    <w:pPr>
      <w:spacing w:before="100" w:beforeAutospacing="1" w:after="100" w:afterAutospacing="1" w:line="240" w:lineRule="auto"/>
      <w:jc w:val="left"/>
      <w:textAlignment w:val="auto"/>
    </w:pPr>
    <w:rPr>
      <w:color w:val="auto"/>
      <w:szCs w:val="24"/>
    </w:rPr>
  </w:style>
  <w:style w:type="paragraph" w:customStyle="1" w:styleId="Contedodetabela">
    <w:name w:val="Conteúdo de tabela"/>
    <w:basedOn w:val="Normal"/>
    <w:rsid w:val="00FB10B9"/>
    <w:pPr>
      <w:suppressLineNumbers/>
      <w:autoSpaceDE w:val="0"/>
      <w:spacing w:line="240" w:lineRule="auto"/>
      <w:jc w:val="left"/>
      <w:textAlignment w:val="auto"/>
    </w:pPr>
    <w:rPr>
      <w:color w:val="auto"/>
      <w:sz w:val="26"/>
      <w:szCs w:val="26"/>
      <w:lang w:eastAsia="ar-SA"/>
    </w:rPr>
  </w:style>
  <w:style w:type="paragraph" w:styleId="Legenda">
    <w:name w:val="caption"/>
    <w:basedOn w:val="Normal"/>
    <w:next w:val="Normal"/>
    <w:uiPriority w:val="35"/>
    <w:qFormat/>
    <w:rsid w:val="006A1848"/>
    <w:pPr>
      <w:suppressAutoHyphens/>
      <w:spacing w:line="240" w:lineRule="auto"/>
      <w:jc w:val="left"/>
      <w:textAlignment w:val="auto"/>
    </w:pPr>
    <w:rPr>
      <w:b/>
      <w:bCs/>
      <w:color w:val="auto"/>
      <w:sz w:val="20"/>
      <w:lang w:eastAsia="ar-SA"/>
    </w:rPr>
  </w:style>
  <w:style w:type="paragraph" w:styleId="Subttulo">
    <w:name w:val="Subtitle"/>
    <w:basedOn w:val="Normal"/>
    <w:next w:val="Normal"/>
    <w:link w:val="SubttuloChar"/>
    <w:uiPriority w:val="11"/>
    <w:qFormat/>
    <w:rsid w:val="00AF420A"/>
    <w:pPr>
      <w:numPr>
        <w:ilvl w:val="1"/>
      </w:numPr>
      <w:spacing w:after="60"/>
    </w:pPr>
    <w:rPr>
      <w:rFonts w:eastAsiaTheme="minorEastAsia" w:cstheme="minorBidi"/>
      <w:color w:val="auto"/>
      <w:spacing w:val="15"/>
      <w:szCs w:val="22"/>
    </w:rPr>
  </w:style>
  <w:style w:type="character" w:customStyle="1" w:styleId="SubttuloChar">
    <w:name w:val="Subtítulo Char"/>
    <w:basedOn w:val="Fontepargpadro"/>
    <w:link w:val="Subttulo"/>
    <w:uiPriority w:val="11"/>
    <w:rsid w:val="00AF420A"/>
    <w:rPr>
      <w:rFonts w:ascii="Times New Roman" w:eastAsiaTheme="minorEastAsia" w:hAnsi="Times New Roman"/>
      <w:spacing w:val="15"/>
      <w:sz w:val="24"/>
      <w:lang w:eastAsia="pt-BR"/>
    </w:rPr>
  </w:style>
  <w:style w:type="paragraph" w:customStyle="1" w:styleId="Default">
    <w:name w:val="Default"/>
    <w:rsid w:val="00EF0A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tulo8Char">
    <w:name w:val="Título 8 Char"/>
    <w:basedOn w:val="Fontepargpadro"/>
    <w:link w:val="Ttulo8"/>
    <w:rsid w:val="00003E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003E81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apple-converted-space">
    <w:name w:val="apple-converted-space"/>
    <w:basedOn w:val="Fontepargpadro"/>
    <w:rsid w:val="002D44B2"/>
  </w:style>
  <w:style w:type="character" w:customStyle="1" w:styleId="lrzxr">
    <w:name w:val="lrzxr"/>
    <w:basedOn w:val="Fontepargpadro"/>
    <w:rsid w:val="00632B81"/>
  </w:style>
  <w:style w:type="character" w:customStyle="1" w:styleId="st">
    <w:name w:val="st"/>
    <w:basedOn w:val="Fontepargpadro"/>
    <w:rsid w:val="00632B81"/>
  </w:style>
  <w:style w:type="character" w:customStyle="1" w:styleId="text">
    <w:name w:val="text"/>
    <w:basedOn w:val="Fontepargpadro"/>
    <w:qFormat/>
    <w:rsid w:val="00632B81"/>
  </w:style>
  <w:style w:type="character" w:styleId="HiperlinkVisitado">
    <w:name w:val="FollowedHyperlink"/>
    <w:basedOn w:val="Fontepargpadro"/>
    <w:uiPriority w:val="99"/>
    <w:semiHidden/>
    <w:unhideWhenUsed/>
    <w:rsid w:val="009B74BF"/>
    <w:rPr>
      <w:color w:val="800080" w:themeColor="followedHyperlink"/>
      <w:u w:val="single"/>
    </w:rPr>
  </w:style>
  <w:style w:type="character" w:customStyle="1" w:styleId="precoavista">
    <w:name w:val="precoavista"/>
    <w:basedOn w:val="Fontepargpadro"/>
    <w:rsid w:val="007D0721"/>
  </w:style>
  <w:style w:type="character" w:customStyle="1" w:styleId="sales-price">
    <w:name w:val="sales-price"/>
    <w:basedOn w:val="Fontepargpadro"/>
    <w:rsid w:val="007D0721"/>
  </w:style>
  <w:style w:type="character" w:customStyle="1" w:styleId="money">
    <w:name w:val="money"/>
    <w:basedOn w:val="Fontepargpadro"/>
    <w:rsid w:val="007D07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99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2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3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9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7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3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9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6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3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65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7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7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6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8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7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1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8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0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8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4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2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4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2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4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5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1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9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9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4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4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3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4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05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0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6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7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6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5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6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8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1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1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7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63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2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63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5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0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7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22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5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6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2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0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8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9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5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9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5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3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1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8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6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3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8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5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1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2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2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0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2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8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2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3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0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9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7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8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0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7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9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9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8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6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5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7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2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4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27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6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1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8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9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8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8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8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8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3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3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0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7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5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0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0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7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46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2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07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4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9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2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2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8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2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1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8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0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1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4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3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6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0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53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4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8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0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4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4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7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8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0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5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4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2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3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9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9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49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8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9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1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4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9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9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8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4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5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6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5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8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6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3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7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7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70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3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1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7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13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9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6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8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9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9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8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7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5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7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0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BA6E3A-1738-4AE7-A89C-7D8293A77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6855</TotalTime>
  <Pages>4</Pages>
  <Words>768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modelo</dc:creator>
  <cp:lastModifiedBy>modelo</cp:lastModifiedBy>
  <cp:revision>352</cp:revision>
  <cp:lastPrinted>2019-11-06T19:34:00Z</cp:lastPrinted>
  <dcterms:created xsi:type="dcterms:W3CDTF">2019-05-21T14:47:00Z</dcterms:created>
  <dcterms:modified xsi:type="dcterms:W3CDTF">2019-11-07T17:07:00Z</dcterms:modified>
</cp:coreProperties>
</file>